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C7D" w:rsidRDefault="00EB0EE7">
      <w:pPr>
        <w:spacing w:line="600" w:lineRule="exact"/>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2</w:t>
      </w:r>
    </w:p>
    <w:p w:rsidR="00546C7D" w:rsidRDefault="00546C7D">
      <w:pPr>
        <w:spacing w:line="600" w:lineRule="exact"/>
        <w:rPr>
          <w:rFonts w:ascii="Times New Roman" w:eastAsia="方正黑体_GBK" w:hAnsi="Times New Roman"/>
          <w:sz w:val="32"/>
          <w:szCs w:val="32"/>
        </w:rPr>
      </w:pPr>
    </w:p>
    <w:p w:rsidR="00546C7D" w:rsidRDefault="00EB0EE7">
      <w:pPr>
        <w:spacing w:line="600" w:lineRule="exact"/>
        <w:jc w:val="center"/>
        <w:rPr>
          <w:rFonts w:ascii="Times New Roman" w:eastAsia="方正小标宋_GBK" w:hAnsi="Times New Roman"/>
          <w:sz w:val="44"/>
          <w:szCs w:val="44"/>
        </w:rPr>
      </w:pPr>
      <w:bookmarkStart w:id="0" w:name="_GoBack"/>
      <w:r>
        <w:rPr>
          <w:rFonts w:ascii="Times New Roman" w:eastAsia="方正小标宋_GBK" w:hAnsi="Times New Roman"/>
          <w:sz w:val="44"/>
          <w:szCs w:val="44"/>
        </w:rPr>
        <w:t>应急</w:t>
      </w:r>
      <w:proofErr w:type="gramStart"/>
      <w:r>
        <w:rPr>
          <w:rFonts w:ascii="Times New Roman" w:eastAsia="方正小标宋_GBK" w:hAnsi="Times New Roman"/>
          <w:sz w:val="44"/>
          <w:szCs w:val="44"/>
        </w:rPr>
        <w:t>处突类职位</w:t>
      </w:r>
      <w:proofErr w:type="gramEnd"/>
      <w:r>
        <w:rPr>
          <w:rFonts w:ascii="Times New Roman" w:eastAsia="方正小标宋_GBK" w:hAnsi="Times New Roman"/>
          <w:sz w:val="44"/>
          <w:szCs w:val="44"/>
        </w:rPr>
        <w:t>专业能力测试实施细则</w:t>
      </w:r>
    </w:p>
    <w:bookmarkEnd w:id="0"/>
    <w:p w:rsidR="00546C7D" w:rsidRDefault="00546C7D">
      <w:pPr>
        <w:spacing w:line="600" w:lineRule="exact"/>
        <w:rPr>
          <w:rFonts w:ascii="Times New Roman" w:eastAsia="方正仿宋_GBK" w:hAnsi="Times New Roman"/>
          <w:sz w:val="32"/>
          <w:szCs w:val="32"/>
        </w:rPr>
      </w:pPr>
    </w:p>
    <w:p w:rsidR="00546C7D" w:rsidRDefault="00EB0EE7">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一、体能科目</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（一）引体向上</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场地条件：</w:t>
      </w:r>
      <w:r>
        <w:rPr>
          <w:rFonts w:ascii="Times New Roman" w:eastAsia="方正仿宋_GBK" w:hAnsi="Times New Roman"/>
          <w:sz w:val="32"/>
          <w:szCs w:val="32"/>
        </w:rPr>
        <w:t>高单杠。</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）报考者原地起跳双手正握杠，双手约与肩同宽呈直臂悬垂后开始做动作。两臂同时用力引体向上，以下颌超过横杆上沿为完成一次；下落时，两</w:t>
      </w:r>
      <w:proofErr w:type="gramStart"/>
      <w:r>
        <w:rPr>
          <w:rFonts w:ascii="Times New Roman" w:eastAsia="方正仿宋_GBK" w:hAnsi="Times New Roman"/>
          <w:sz w:val="32"/>
          <w:szCs w:val="32"/>
        </w:rPr>
        <w:t>臂必须</w:t>
      </w:r>
      <w:proofErr w:type="gramEnd"/>
      <w:r>
        <w:rPr>
          <w:rFonts w:ascii="Times New Roman" w:eastAsia="方正仿宋_GBK" w:hAnsi="Times New Roman"/>
          <w:sz w:val="32"/>
          <w:szCs w:val="32"/>
        </w:rPr>
        <w:t>伸直后再开始下一次动作，可连贯进行，脚落地为</w:t>
      </w:r>
      <w:r>
        <w:rPr>
          <w:rFonts w:ascii="Times New Roman" w:eastAsia="方正仿宋_GBK" w:hAnsi="Times New Roman" w:hint="eastAsia"/>
          <w:sz w:val="32"/>
          <w:szCs w:val="32"/>
        </w:rPr>
        <w:t>测试</w:t>
      </w:r>
      <w:r>
        <w:rPr>
          <w:rFonts w:ascii="Times New Roman" w:eastAsia="方正仿宋_GBK" w:hAnsi="Times New Roman"/>
          <w:sz w:val="32"/>
          <w:szCs w:val="32"/>
        </w:rPr>
        <w:t>结束。</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）考官逐个报数并记录引体向上次数，如若判定报考者有违例情况，及时提示，违例动作不计入次数，并确认签字。</w:t>
      </w:r>
    </w:p>
    <w:p w:rsidR="00546C7D" w:rsidRDefault="00EB0EE7">
      <w:pPr>
        <w:pStyle w:val="22"/>
        <w:spacing w:line="580" w:lineRule="exact"/>
        <w:ind w:firstLineChars="0" w:firstLine="0"/>
        <w:jc w:val="center"/>
        <w:rPr>
          <w:rFonts w:ascii="Times New Roman" w:eastAsia="方正黑体_GBK" w:hAnsi="Times New Roman"/>
          <w:sz w:val="32"/>
          <w:szCs w:val="32"/>
        </w:rPr>
      </w:pPr>
      <w:r>
        <w:rPr>
          <w:rFonts w:ascii="Times New Roman" w:eastAsia="方正黑体_GBK" w:hAnsi="Times New Roman"/>
          <w:sz w:val="32"/>
          <w:szCs w:val="32"/>
        </w:rPr>
        <w:t>引体向上成绩评定表</w:t>
      </w:r>
    </w:p>
    <w:tbl>
      <w:tblPr>
        <w:tblStyle w:val="TableNormal"/>
        <w:tblW w:w="60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2250"/>
        <w:gridCol w:w="2482"/>
      </w:tblGrid>
      <w:tr w:rsidR="00546C7D">
        <w:trPr>
          <w:trHeight w:hRule="exact" w:val="775"/>
          <w:jc w:val="center"/>
        </w:trPr>
        <w:tc>
          <w:tcPr>
            <w:tcW w:w="1300" w:type="dxa"/>
            <w:vAlign w:val="center"/>
          </w:tcPr>
          <w:p w:rsidR="00546C7D" w:rsidRDefault="00EB0EE7">
            <w:pPr>
              <w:spacing w:line="300" w:lineRule="exact"/>
              <w:jc w:val="center"/>
              <w:rPr>
                <w:rFonts w:ascii="Times New Roman" w:eastAsia="方正楷体_GBK" w:hAnsi="Times New Roman"/>
                <w:kern w:val="0"/>
                <w:sz w:val="24"/>
              </w:rPr>
            </w:pPr>
            <w:r>
              <w:rPr>
                <w:rFonts w:ascii="Times New Roman" w:eastAsia="方正楷体_GBK" w:hAnsi="Times New Roman"/>
                <w:kern w:val="0"/>
                <w:sz w:val="24"/>
              </w:rPr>
              <w:t>成绩</w:t>
            </w:r>
          </w:p>
        </w:tc>
        <w:tc>
          <w:tcPr>
            <w:tcW w:w="2250" w:type="dxa"/>
            <w:vAlign w:val="center"/>
          </w:tcPr>
          <w:p w:rsidR="00546C7D" w:rsidRDefault="00EB0EE7">
            <w:pPr>
              <w:spacing w:line="300" w:lineRule="exact"/>
              <w:jc w:val="center"/>
              <w:rPr>
                <w:rFonts w:ascii="Times New Roman" w:eastAsia="方正楷体_GBK" w:hAnsi="Times New Roman"/>
                <w:kern w:val="0"/>
                <w:sz w:val="24"/>
              </w:rPr>
            </w:pPr>
            <w:r>
              <w:rPr>
                <w:rFonts w:ascii="Times New Roman" w:eastAsia="方正楷体_GBK" w:hAnsi="Times New Roman"/>
                <w:kern w:val="0"/>
                <w:sz w:val="24"/>
              </w:rPr>
              <w:t>突击职位</w:t>
            </w:r>
          </w:p>
          <w:p w:rsidR="00546C7D" w:rsidRDefault="00EB0EE7">
            <w:pPr>
              <w:spacing w:line="300" w:lineRule="exact"/>
              <w:jc w:val="center"/>
              <w:rPr>
                <w:rFonts w:ascii="Times New Roman" w:eastAsia="方正楷体_GBK" w:hAnsi="Times New Roman"/>
                <w:kern w:val="0"/>
                <w:sz w:val="24"/>
              </w:rPr>
            </w:pPr>
            <w:r>
              <w:rPr>
                <w:rFonts w:ascii="Times New Roman" w:eastAsia="方正楷体_GBK" w:hAnsi="Times New Roman"/>
                <w:kern w:val="0"/>
                <w:sz w:val="24"/>
              </w:rPr>
              <w:t>狙击职位</w:t>
            </w:r>
          </w:p>
        </w:tc>
        <w:tc>
          <w:tcPr>
            <w:tcW w:w="2482" w:type="dxa"/>
            <w:vAlign w:val="center"/>
          </w:tcPr>
          <w:p w:rsidR="00546C7D" w:rsidRDefault="00EB0EE7">
            <w:pPr>
              <w:spacing w:line="300" w:lineRule="exact"/>
              <w:jc w:val="center"/>
              <w:rPr>
                <w:rFonts w:ascii="Times New Roman" w:eastAsia="方正楷体_GBK" w:hAnsi="Times New Roman"/>
                <w:kern w:val="0"/>
                <w:sz w:val="24"/>
              </w:rPr>
            </w:pPr>
            <w:proofErr w:type="gramStart"/>
            <w:r>
              <w:rPr>
                <w:rFonts w:ascii="Times New Roman" w:eastAsia="方正楷体_GBK" w:hAnsi="Times New Roman"/>
                <w:kern w:val="0"/>
                <w:sz w:val="24"/>
              </w:rPr>
              <w:t>搜</w:t>
            </w:r>
            <w:proofErr w:type="gramEnd"/>
            <w:r>
              <w:rPr>
                <w:rFonts w:ascii="Times New Roman" w:eastAsia="方正楷体_GBK" w:hAnsi="Times New Roman"/>
                <w:kern w:val="0"/>
                <w:sz w:val="24"/>
              </w:rPr>
              <w:t>排爆职位</w:t>
            </w:r>
          </w:p>
          <w:p w:rsidR="00546C7D" w:rsidRDefault="00EB0EE7">
            <w:pPr>
              <w:spacing w:line="300" w:lineRule="exact"/>
              <w:jc w:val="center"/>
              <w:rPr>
                <w:rFonts w:ascii="Times New Roman" w:eastAsia="方正楷体_GBK" w:hAnsi="Times New Roman"/>
                <w:kern w:val="0"/>
                <w:sz w:val="24"/>
              </w:rPr>
            </w:pPr>
            <w:r>
              <w:rPr>
                <w:rFonts w:ascii="Times New Roman" w:eastAsia="方正楷体_GBK" w:hAnsi="Times New Roman"/>
                <w:kern w:val="0"/>
                <w:sz w:val="24"/>
              </w:rPr>
              <w:t>无人机应用与防控职位</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100</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≥42</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≥29</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98</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41</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28</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96</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40</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27</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94</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39</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26</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92</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38</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25</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90</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37</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24</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88</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36</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23</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86</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35</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22</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84</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34</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21</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82</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33</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20</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80</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32</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19</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78</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31</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18</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76</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30</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17</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74</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29</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16</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72</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28</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15</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70</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27</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14</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68</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26</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13</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66</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25</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12</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64</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24</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11</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62</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23</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10</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60</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22</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9</w:t>
            </w:r>
            <w:r>
              <w:rPr>
                <w:rFonts w:ascii="Times New Roman" w:eastAsia="仿宋_GB2312" w:hAnsi="Times New Roman"/>
                <w:kern w:val="0"/>
                <w:szCs w:val="21"/>
              </w:rPr>
              <w:t>个</w:t>
            </w:r>
          </w:p>
        </w:tc>
      </w:tr>
      <w:tr w:rsidR="00546C7D">
        <w:trPr>
          <w:trHeight w:hRule="exact" w:val="283"/>
          <w:jc w:val="center"/>
        </w:trPr>
        <w:tc>
          <w:tcPr>
            <w:tcW w:w="130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0</w:t>
            </w:r>
            <w:r>
              <w:rPr>
                <w:rFonts w:ascii="Times New Roman" w:eastAsia="仿宋_GB2312" w:hAnsi="Times New Roman"/>
                <w:kern w:val="0"/>
                <w:szCs w:val="21"/>
              </w:rPr>
              <w:t>分</w:t>
            </w:r>
          </w:p>
        </w:tc>
        <w:tc>
          <w:tcPr>
            <w:tcW w:w="2250"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≤21</w:t>
            </w:r>
            <w:r>
              <w:rPr>
                <w:rFonts w:ascii="Times New Roman" w:eastAsia="仿宋_GB2312" w:hAnsi="Times New Roman"/>
                <w:kern w:val="0"/>
                <w:szCs w:val="21"/>
              </w:rPr>
              <w:t>个</w:t>
            </w:r>
          </w:p>
        </w:tc>
        <w:tc>
          <w:tcPr>
            <w:tcW w:w="2482"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kern w:val="0"/>
                <w:szCs w:val="21"/>
              </w:rPr>
              <w:t>≤8</w:t>
            </w:r>
            <w:r>
              <w:rPr>
                <w:rFonts w:ascii="Times New Roman" w:eastAsia="仿宋_GB2312" w:hAnsi="Times New Roman"/>
                <w:kern w:val="0"/>
                <w:szCs w:val="21"/>
              </w:rPr>
              <w:t>个</w:t>
            </w:r>
          </w:p>
        </w:tc>
      </w:tr>
    </w:tbl>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w:t>
      </w:r>
      <w:r>
        <w:rPr>
          <w:rFonts w:ascii="Times New Roman" w:eastAsia="方正楷体_GBK" w:hAnsi="Times New Roman"/>
          <w:sz w:val="32"/>
          <w:szCs w:val="32"/>
        </w:rPr>
        <w:t>3000</w:t>
      </w:r>
      <w:r>
        <w:rPr>
          <w:rFonts w:ascii="Times New Roman" w:eastAsia="方正楷体_GBK" w:hAnsi="Times New Roman"/>
          <w:sz w:val="32"/>
          <w:szCs w:val="32"/>
        </w:rPr>
        <w:t>米</w:t>
      </w:r>
      <w:r>
        <w:rPr>
          <w:rFonts w:ascii="Times New Roman" w:eastAsia="方正楷体_GBK" w:hAnsi="Times New Roman"/>
          <w:sz w:val="32"/>
          <w:szCs w:val="32"/>
        </w:rPr>
        <w:t>/1000</w:t>
      </w:r>
      <w:r>
        <w:rPr>
          <w:rFonts w:ascii="Times New Roman" w:eastAsia="方正楷体_GBK" w:hAnsi="Times New Roman"/>
          <w:sz w:val="32"/>
          <w:szCs w:val="32"/>
        </w:rPr>
        <w:t>米跑</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场地条件：</w:t>
      </w:r>
      <w:r>
        <w:rPr>
          <w:rFonts w:ascii="Times New Roman" w:eastAsia="方正仿宋_GBK" w:hAnsi="Times New Roman"/>
          <w:sz w:val="32"/>
          <w:szCs w:val="32"/>
        </w:rPr>
        <w:t>400</w:t>
      </w:r>
      <w:r>
        <w:rPr>
          <w:rFonts w:ascii="Times New Roman" w:eastAsia="方正仿宋_GBK" w:hAnsi="Times New Roman"/>
          <w:sz w:val="32"/>
          <w:szCs w:val="32"/>
        </w:rPr>
        <w:t>米田径跑道。</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）报考者按考官指令在起跑线集合，考官在下达开始口令后，同时按下计时器，开始记录成绩。报考者独立完成测试距离，到达终点后停表，报考者签字确认。</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）报考者按考官下达的口令实施，不得抢跑。违者，第一次予以警告，第二次取消该</w:t>
      </w:r>
      <w:r>
        <w:rPr>
          <w:rFonts w:ascii="Times New Roman" w:eastAsia="方正仿宋_GBK" w:hAnsi="Times New Roman" w:hint="eastAsia"/>
          <w:sz w:val="32"/>
          <w:szCs w:val="32"/>
        </w:rPr>
        <w:t>科目</w:t>
      </w:r>
      <w:r>
        <w:rPr>
          <w:rFonts w:ascii="Times New Roman" w:eastAsia="方正仿宋_GBK" w:hAnsi="Times New Roman"/>
          <w:sz w:val="32"/>
          <w:szCs w:val="32"/>
        </w:rPr>
        <w:t>测试资格。认定抢跑后，本组报考者返回重跑。</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）报考者在跑步过程中不得借助任何外力，一旦发现报考者有受人推拉或帮助他人推拉的动作，第一次予以警告，第二次受助双方将同时取消该科目测试资格。</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）完成时间以分、秒为单位，不计毫秒。</w:t>
      </w:r>
    </w:p>
    <w:p w:rsidR="00546C7D" w:rsidRDefault="00EB0EE7">
      <w:pPr>
        <w:pStyle w:val="22"/>
        <w:spacing w:line="580" w:lineRule="exact"/>
        <w:ind w:firstLineChars="0" w:firstLine="0"/>
        <w:jc w:val="center"/>
        <w:rPr>
          <w:rFonts w:ascii="Times New Roman" w:eastAsia="黑体" w:hAnsi="Times New Roman"/>
          <w:sz w:val="32"/>
          <w:szCs w:val="32"/>
        </w:rPr>
      </w:pPr>
      <w:r>
        <w:rPr>
          <w:rFonts w:ascii="Times New Roman" w:eastAsia="方正黑体_GBK" w:hAnsi="Times New Roman"/>
          <w:sz w:val="32"/>
          <w:szCs w:val="32"/>
        </w:rPr>
        <w:t>3000</w:t>
      </w:r>
      <w:r>
        <w:rPr>
          <w:rFonts w:ascii="Times New Roman" w:eastAsia="方正黑体_GBK" w:hAnsi="Times New Roman"/>
          <w:sz w:val="32"/>
          <w:szCs w:val="32"/>
        </w:rPr>
        <w:t>米跑成绩评定表</w:t>
      </w:r>
    </w:p>
    <w:tbl>
      <w:tblPr>
        <w:tblStyle w:val="TableNormal"/>
        <w:tblW w:w="90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2741"/>
        <w:gridCol w:w="1704"/>
        <w:gridCol w:w="2755"/>
      </w:tblGrid>
      <w:tr w:rsidR="00546C7D">
        <w:trPr>
          <w:trHeight w:hRule="exact" w:val="1062"/>
          <w:jc w:val="center"/>
        </w:trPr>
        <w:tc>
          <w:tcPr>
            <w:tcW w:w="1827" w:type="dxa"/>
            <w:vAlign w:val="center"/>
          </w:tcPr>
          <w:p w:rsidR="00546C7D" w:rsidRDefault="00EB0EE7">
            <w:pPr>
              <w:spacing w:line="300" w:lineRule="exact"/>
              <w:jc w:val="center"/>
              <w:rPr>
                <w:rFonts w:ascii="Times New Roman" w:eastAsia="方正楷体_GBK" w:hAnsi="Times New Roman"/>
                <w:sz w:val="24"/>
              </w:rPr>
            </w:pPr>
            <w:r>
              <w:rPr>
                <w:rFonts w:ascii="Times New Roman" w:eastAsia="方正楷体_GBK" w:hAnsi="Times New Roman"/>
                <w:sz w:val="24"/>
              </w:rPr>
              <w:t>成绩</w:t>
            </w:r>
          </w:p>
        </w:tc>
        <w:tc>
          <w:tcPr>
            <w:tcW w:w="2741" w:type="dxa"/>
            <w:vAlign w:val="center"/>
          </w:tcPr>
          <w:p w:rsidR="00546C7D" w:rsidRDefault="00EB0EE7">
            <w:pPr>
              <w:spacing w:line="300" w:lineRule="exact"/>
              <w:jc w:val="center"/>
              <w:rPr>
                <w:rFonts w:ascii="Times New Roman" w:eastAsia="方正楷体_GBK" w:hAnsi="Times New Roman"/>
                <w:sz w:val="24"/>
              </w:rPr>
            </w:pPr>
            <w:r>
              <w:rPr>
                <w:rFonts w:ascii="Times New Roman" w:eastAsia="方正楷体_GBK" w:hAnsi="Times New Roman"/>
                <w:sz w:val="24"/>
              </w:rPr>
              <w:t>突击职位</w:t>
            </w:r>
          </w:p>
          <w:p w:rsidR="00546C7D" w:rsidRDefault="00EB0EE7">
            <w:pPr>
              <w:spacing w:line="300" w:lineRule="exact"/>
              <w:jc w:val="center"/>
              <w:rPr>
                <w:rFonts w:ascii="Times New Roman" w:eastAsia="方正楷体_GBK" w:hAnsi="Times New Roman"/>
                <w:sz w:val="24"/>
              </w:rPr>
            </w:pPr>
            <w:r>
              <w:rPr>
                <w:rFonts w:ascii="Times New Roman" w:eastAsia="方正楷体_GBK" w:hAnsi="Times New Roman"/>
                <w:sz w:val="24"/>
              </w:rPr>
              <w:t>狙击职位</w:t>
            </w:r>
          </w:p>
        </w:tc>
        <w:tc>
          <w:tcPr>
            <w:tcW w:w="1704" w:type="dxa"/>
            <w:vAlign w:val="center"/>
          </w:tcPr>
          <w:p w:rsidR="00546C7D" w:rsidRDefault="00EB0EE7">
            <w:pPr>
              <w:spacing w:line="300" w:lineRule="exact"/>
              <w:jc w:val="center"/>
              <w:rPr>
                <w:rFonts w:ascii="Times New Roman" w:eastAsia="方正楷体_GBK" w:hAnsi="Times New Roman"/>
                <w:sz w:val="24"/>
              </w:rPr>
            </w:pPr>
            <w:r>
              <w:rPr>
                <w:rFonts w:ascii="Times New Roman" w:eastAsia="方正楷体_GBK" w:hAnsi="Times New Roman"/>
                <w:sz w:val="24"/>
              </w:rPr>
              <w:t>成绩</w:t>
            </w:r>
          </w:p>
        </w:tc>
        <w:tc>
          <w:tcPr>
            <w:tcW w:w="2755" w:type="dxa"/>
            <w:vAlign w:val="center"/>
          </w:tcPr>
          <w:p w:rsidR="00546C7D" w:rsidRDefault="00EB0EE7">
            <w:pPr>
              <w:spacing w:line="300" w:lineRule="exact"/>
              <w:jc w:val="center"/>
              <w:rPr>
                <w:rFonts w:ascii="Times New Roman" w:eastAsia="方正楷体_GBK" w:hAnsi="Times New Roman"/>
                <w:sz w:val="24"/>
              </w:rPr>
            </w:pPr>
            <w:r>
              <w:rPr>
                <w:rFonts w:ascii="Times New Roman" w:eastAsia="方正楷体_GBK" w:hAnsi="Times New Roman"/>
                <w:sz w:val="24"/>
              </w:rPr>
              <w:t>突击职位</w:t>
            </w:r>
          </w:p>
          <w:p w:rsidR="00546C7D" w:rsidRDefault="00EB0EE7">
            <w:pPr>
              <w:spacing w:line="300" w:lineRule="exact"/>
              <w:jc w:val="center"/>
              <w:rPr>
                <w:rFonts w:ascii="Times New Roman" w:eastAsia="方正楷体_GBK" w:hAnsi="Times New Roman"/>
                <w:sz w:val="24"/>
              </w:rPr>
            </w:pPr>
            <w:r>
              <w:rPr>
                <w:rFonts w:ascii="Times New Roman" w:eastAsia="方正楷体_GBK" w:hAnsi="Times New Roman"/>
                <w:sz w:val="24"/>
              </w:rPr>
              <w:t>狙击职位</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10'00"</w:t>
            </w:r>
          </w:p>
        </w:tc>
        <w:tc>
          <w:tcPr>
            <w:tcW w:w="1704"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szCs w:val="21"/>
              </w:rPr>
              <w:t>79</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kern w:val="0"/>
                <w:szCs w:val="21"/>
              </w:rPr>
            </w:pPr>
            <w:r>
              <w:rPr>
                <w:rFonts w:ascii="Times New Roman" w:eastAsia="仿宋_GB2312" w:hAnsi="Times New Roman"/>
                <w:szCs w:val="21"/>
              </w:rPr>
              <w:t>11'01"-11'03"</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99</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10'01"-10'03"</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78</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11'04"-11'06"</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98</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10'04"-10'06"</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77</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11'07"-11'09"</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97</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10'07"-10'09"</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76</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11'10"-11'12"</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96</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10'10"-10'12"</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75</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11'13"-11'15"</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95</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10'13"-10'15"</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74</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11'16"-11'18"</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lastRenderedPageBreak/>
              <w:t>94</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10'16"-10'18"</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73</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11'19"-11'21"</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93</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10'19"-10'21"</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72</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11'22"-11'24"</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92</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10'22"-10'24"</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71</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11'25"-11'27"</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91</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10'25"-10'27"</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70</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11'28"-11'30"</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90</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10'28"</w:t>
            </w:r>
            <w:r>
              <w:rPr>
                <w:rFonts w:ascii="Times New Roman" w:eastAsia="仿宋_GB2312" w:hAnsi="Times New Roman"/>
                <w:szCs w:val="21"/>
              </w:rPr>
              <w:t>-10'30"</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69</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11'31"-11'33"</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89</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10'31"-10'33"</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68</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11'34"-11'36"</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88</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10'34"-10'36"</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67</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11'37"-11'39"</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87</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10'37"-10'39"</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66</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11'40"-11'42"</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86</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10'40"-10'42"</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65</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11'43"-11'45"</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85</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10'43"-10'45"</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64</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11'46"-11'48"</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84</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10'46"-10'48"</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63</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11'49"-11'51"</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83</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10'49"-10'51"</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62</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11'52"-11'54"</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82</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10'52"-10'54"</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61</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11'55"-11'57"</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81</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10'55"-10'57"</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60</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11'58"-12'00"</w:t>
            </w:r>
          </w:p>
        </w:tc>
      </w:tr>
      <w:tr w:rsidR="00546C7D">
        <w:trPr>
          <w:trHeight w:hRule="exact" w:val="283"/>
          <w:jc w:val="center"/>
        </w:trPr>
        <w:tc>
          <w:tcPr>
            <w:tcW w:w="182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80</w:t>
            </w:r>
            <w:r>
              <w:rPr>
                <w:rFonts w:ascii="Times New Roman" w:eastAsia="仿宋_GB2312" w:hAnsi="Times New Roman"/>
                <w:szCs w:val="21"/>
              </w:rPr>
              <w:t>分</w:t>
            </w:r>
          </w:p>
        </w:tc>
        <w:tc>
          <w:tcPr>
            <w:tcW w:w="27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10'58"-11'00"</w:t>
            </w:r>
          </w:p>
        </w:tc>
        <w:tc>
          <w:tcPr>
            <w:tcW w:w="17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0</w:t>
            </w:r>
            <w:r>
              <w:rPr>
                <w:rFonts w:ascii="Times New Roman" w:eastAsia="仿宋_GB2312" w:hAnsi="Times New Roman"/>
                <w:szCs w:val="21"/>
              </w:rPr>
              <w:t>分</w:t>
            </w:r>
          </w:p>
        </w:tc>
        <w:tc>
          <w:tcPr>
            <w:tcW w:w="275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12'01"</w:t>
            </w:r>
          </w:p>
        </w:tc>
      </w:tr>
    </w:tbl>
    <w:p w:rsidR="00546C7D" w:rsidRDefault="00EB0EE7">
      <w:pPr>
        <w:pStyle w:val="22"/>
        <w:spacing w:line="580" w:lineRule="exact"/>
        <w:ind w:firstLineChars="0" w:firstLine="0"/>
        <w:jc w:val="center"/>
        <w:rPr>
          <w:rFonts w:ascii="Times New Roman" w:eastAsia="方正黑体_GBK" w:hAnsi="Times New Roman"/>
          <w:sz w:val="32"/>
          <w:szCs w:val="32"/>
        </w:rPr>
      </w:pPr>
      <w:r>
        <w:rPr>
          <w:rFonts w:ascii="Times New Roman" w:eastAsia="方正黑体_GBK" w:hAnsi="Times New Roman"/>
          <w:sz w:val="32"/>
          <w:szCs w:val="32"/>
        </w:rPr>
        <w:t>1000</w:t>
      </w:r>
      <w:r>
        <w:rPr>
          <w:rFonts w:ascii="Times New Roman" w:eastAsia="方正黑体_GBK" w:hAnsi="Times New Roman"/>
          <w:sz w:val="32"/>
          <w:szCs w:val="32"/>
        </w:rPr>
        <w:t>米跑成绩评定表</w:t>
      </w:r>
    </w:p>
    <w:tbl>
      <w:tblPr>
        <w:tblStyle w:val="TableNormal"/>
        <w:tblW w:w="90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7"/>
        <w:gridCol w:w="1910"/>
        <w:gridCol w:w="1104"/>
        <w:gridCol w:w="1908"/>
        <w:gridCol w:w="1087"/>
        <w:gridCol w:w="1841"/>
      </w:tblGrid>
      <w:tr w:rsidR="00546C7D">
        <w:trPr>
          <w:trHeight w:hRule="exact" w:val="1090"/>
          <w:jc w:val="center"/>
        </w:trPr>
        <w:tc>
          <w:tcPr>
            <w:tcW w:w="1157"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910" w:type="dxa"/>
            <w:vAlign w:val="center"/>
          </w:tcPr>
          <w:p w:rsidR="00546C7D" w:rsidRDefault="00EB0EE7">
            <w:pPr>
              <w:spacing w:line="300" w:lineRule="exact"/>
              <w:jc w:val="center"/>
              <w:rPr>
                <w:rFonts w:ascii="Times New Roman" w:eastAsia="方正楷体_GBK" w:hAnsi="Times New Roman"/>
                <w:sz w:val="22"/>
                <w:szCs w:val="22"/>
              </w:rPr>
            </w:pPr>
            <w:proofErr w:type="gramStart"/>
            <w:r>
              <w:rPr>
                <w:rFonts w:ascii="Times New Roman" w:eastAsia="方正楷体_GBK" w:hAnsi="Times New Roman"/>
                <w:sz w:val="22"/>
                <w:szCs w:val="22"/>
              </w:rPr>
              <w:t>搜</w:t>
            </w:r>
            <w:proofErr w:type="gramEnd"/>
            <w:r>
              <w:rPr>
                <w:rFonts w:ascii="Times New Roman" w:eastAsia="方正楷体_GBK" w:hAnsi="Times New Roman"/>
                <w:sz w:val="22"/>
                <w:szCs w:val="22"/>
              </w:rPr>
              <w:t>排爆职位</w:t>
            </w:r>
          </w:p>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pacing w:val="-20"/>
                <w:sz w:val="22"/>
                <w:szCs w:val="22"/>
              </w:rPr>
              <w:t>无人机应用与防控职位</w:t>
            </w:r>
          </w:p>
        </w:tc>
        <w:tc>
          <w:tcPr>
            <w:tcW w:w="1104"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908" w:type="dxa"/>
            <w:vAlign w:val="center"/>
          </w:tcPr>
          <w:p w:rsidR="00546C7D" w:rsidRDefault="00EB0EE7">
            <w:pPr>
              <w:spacing w:line="300" w:lineRule="exact"/>
              <w:jc w:val="center"/>
              <w:rPr>
                <w:rFonts w:ascii="Times New Roman" w:eastAsia="方正楷体_GBK" w:hAnsi="Times New Roman"/>
                <w:sz w:val="22"/>
                <w:szCs w:val="22"/>
              </w:rPr>
            </w:pPr>
            <w:proofErr w:type="gramStart"/>
            <w:r>
              <w:rPr>
                <w:rFonts w:ascii="Times New Roman" w:eastAsia="方正楷体_GBK" w:hAnsi="Times New Roman"/>
                <w:sz w:val="22"/>
                <w:szCs w:val="22"/>
              </w:rPr>
              <w:t>搜</w:t>
            </w:r>
            <w:proofErr w:type="gramEnd"/>
            <w:r>
              <w:rPr>
                <w:rFonts w:ascii="Times New Roman" w:eastAsia="方正楷体_GBK" w:hAnsi="Times New Roman"/>
                <w:sz w:val="22"/>
                <w:szCs w:val="22"/>
              </w:rPr>
              <w:t>排爆职位</w:t>
            </w:r>
          </w:p>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pacing w:val="-20"/>
                <w:sz w:val="22"/>
                <w:szCs w:val="22"/>
              </w:rPr>
              <w:t>无人机应用与防控职位</w:t>
            </w:r>
          </w:p>
        </w:tc>
        <w:tc>
          <w:tcPr>
            <w:tcW w:w="1087"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841" w:type="dxa"/>
            <w:vAlign w:val="center"/>
          </w:tcPr>
          <w:p w:rsidR="00546C7D" w:rsidRDefault="00EB0EE7">
            <w:pPr>
              <w:spacing w:line="300" w:lineRule="exact"/>
              <w:jc w:val="center"/>
              <w:rPr>
                <w:rFonts w:ascii="Times New Roman" w:eastAsia="方正楷体_GBK" w:hAnsi="Times New Roman"/>
                <w:sz w:val="22"/>
                <w:szCs w:val="22"/>
              </w:rPr>
            </w:pPr>
            <w:proofErr w:type="gramStart"/>
            <w:r>
              <w:rPr>
                <w:rFonts w:ascii="Times New Roman" w:eastAsia="方正楷体_GBK" w:hAnsi="Times New Roman"/>
                <w:sz w:val="22"/>
                <w:szCs w:val="22"/>
              </w:rPr>
              <w:t>搜</w:t>
            </w:r>
            <w:proofErr w:type="gramEnd"/>
            <w:r>
              <w:rPr>
                <w:rFonts w:ascii="Times New Roman" w:eastAsia="方正楷体_GBK" w:hAnsi="Times New Roman"/>
                <w:sz w:val="22"/>
                <w:szCs w:val="22"/>
              </w:rPr>
              <w:t>排爆职位</w:t>
            </w:r>
          </w:p>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pacing w:val="-20"/>
                <w:sz w:val="22"/>
                <w:szCs w:val="22"/>
              </w:rPr>
              <w:t>无人机应用与防控职位</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2'50"</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86</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3'18"</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72</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3'46"</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99.5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2'51"</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85.5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3'19"</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71.5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3'47"</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99</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2'52"</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3'20"</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71</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3'48"</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98.5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2'53"</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84.5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3'21"</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70.5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3'49"</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98</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2'54"</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84</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3'22"</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70</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3'50"</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97.5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2'55"</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83.5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3'23"</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69.5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3'51"</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97</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2'56"</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83</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3'24"</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69</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3'52"</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96.5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2'57"</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82.5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3'25"</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68.5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3'53"</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96</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2'58"</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82</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3'26"</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68</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3'54"</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95.5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2'59"</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81.5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3'27"</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67.5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3'55"</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3'00"</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81</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3'28"</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67</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3'56"</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94.5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3'01"</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80.5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3'29"</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66.5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3'57"</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94</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3'02"</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80</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3'30"</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66</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3'58"</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93.5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3'03"</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79.5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3'31"</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65.5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3'59"</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93</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3'04"</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79</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3'32"</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4'00"</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92.5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3'05"</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78.5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3'33"</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64.5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4'01"</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92</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3'06</w:t>
            </w:r>
            <w:r>
              <w:rPr>
                <w:rFonts w:ascii="Times New Roman" w:eastAsia="仿宋_GB2312" w:hAnsi="Times New Roman"/>
                <w:szCs w:val="21"/>
              </w:rPr>
              <w:t>"</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78</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3'34"</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64</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4'02"</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91.5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3'07"</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77.5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3'35"</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63.5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4'03"</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91</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3'08"</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77</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3'36"</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63</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4'04"</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90.5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3'09"</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76.5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3'37"</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62.5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4'05"</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90</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3'10"</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76</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3'38"</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62</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4'06"</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89.5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3'11"</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75.5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3'39"</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61.5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4'07"</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89</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3'12"</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3'40"</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61</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4'08"</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88.5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3'13"</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74.5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3'41"</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60.5</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4'09"</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88</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3'14"</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74</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3'42"</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60</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4'10"</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87.5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3'15"</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73.5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3'43"</w:t>
            </w:r>
          </w:p>
        </w:tc>
        <w:tc>
          <w:tcPr>
            <w:tcW w:w="108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0</w:t>
            </w:r>
            <w:r>
              <w:rPr>
                <w:rFonts w:ascii="Times New Roman" w:eastAsia="仿宋_GB2312" w:hAnsi="Times New Roman"/>
                <w:szCs w:val="21"/>
              </w:rPr>
              <w:t>分</w:t>
            </w:r>
          </w:p>
        </w:tc>
        <w:tc>
          <w:tcPr>
            <w:tcW w:w="1841"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4'11"</w:t>
            </w: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87</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3'16"</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73</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3'44"</w:t>
            </w:r>
          </w:p>
        </w:tc>
        <w:tc>
          <w:tcPr>
            <w:tcW w:w="1087" w:type="dxa"/>
            <w:vAlign w:val="center"/>
          </w:tcPr>
          <w:p w:rsidR="00546C7D" w:rsidRDefault="00546C7D">
            <w:pPr>
              <w:spacing w:line="240" w:lineRule="exact"/>
              <w:jc w:val="center"/>
              <w:rPr>
                <w:rFonts w:ascii="Times New Roman" w:eastAsia="仿宋_GB2312" w:hAnsi="Times New Roman"/>
                <w:szCs w:val="21"/>
              </w:rPr>
            </w:pPr>
          </w:p>
        </w:tc>
        <w:tc>
          <w:tcPr>
            <w:tcW w:w="1841" w:type="dxa"/>
            <w:vAlign w:val="center"/>
          </w:tcPr>
          <w:p w:rsidR="00546C7D" w:rsidRDefault="00546C7D">
            <w:pPr>
              <w:spacing w:line="240" w:lineRule="exact"/>
              <w:jc w:val="center"/>
              <w:rPr>
                <w:rFonts w:ascii="Times New Roman" w:eastAsia="仿宋_GB2312" w:hAnsi="Times New Roman"/>
                <w:szCs w:val="21"/>
              </w:rPr>
            </w:pPr>
          </w:p>
        </w:tc>
      </w:tr>
      <w:tr w:rsidR="00546C7D">
        <w:trPr>
          <w:trHeight w:hRule="exact" w:val="283"/>
          <w:jc w:val="center"/>
        </w:trPr>
        <w:tc>
          <w:tcPr>
            <w:tcW w:w="115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86.5</w:t>
            </w:r>
            <w:r>
              <w:rPr>
                <w:rFonts w:ascii="Times New Roman" w:eastAsia="仿宋_GB2312" w:hAnsi="Times New Roman"/>
                <w:szCs w:val="21"/>
              </w:rPr>
              <w:t>分</w:t>
            </w:r>
          </w:p>
        </w:tc>
        <w:tc>
          <w:tcPr>
            <w:tcW w:w="1910"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3'17"</w:t>
            </w:r>
          </w:p>
        </w:tc>
        <w:tc>
          <w:tcPr>
            <w:tcW w:w="110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72.5</w:t>
            </w:r>
            <w:r>
              <w:rPr>
                <w:rFonts w:ascii="Times New Roman" w:eastAsia="仿宋_GB2312" w:hAnsi="Times New Roman"/>
                <w:szCs w:val="21"/>
              </w:rPr>
              <w:t>分</w:t>
            </w:r>
          </w:p>
        </w:tc>
        <w:tc>
          <w:tcPr>
            <w:tcW w:w="190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3'45"</w:t>
            </w:r>
          </w:p>
        </w:tc>
        <w:tc>
          <w:tcPr>
            <w:tcW w:w="1087" w:type="dxa"/>
            <w:vAlign w:val="center"/>
          </w:tcPr>
          <w:p w:rsidR="00546C7D" w:rsidRDefault="00546C7D">
            <w:pPr>
              <w:spacing w:line="240" w:lineRule="exact"/>
              <w:jc w:val="center"/>
              <w:rPr>
                <w:rFonts w:ascii="Times New Roman" w:eastAsia="仿宋_GB2312" w:hAnsi="Times New Roman"/>
                <w:szCs w:val="21"/>
              </w:rPr>
            </w:pPr>
          </w:p>
        </w:tc>
        <w:tc>
          <w:tcPr>
            <w:tcW w:w="1841" w:type="dxa"/>
            <w:vAlign w:val="center"/>
          </w:tcPr>
          <w:p w:rsidR="00546C7D" w:rsidRDefault="00546C7D">
            <w:pPr>
              <w:spacing w:line="240" w:lineRule="exact"/>
              <w:jc w:val="center"/>
              <w:rPr>
                <w:rFonts w:ascii="Times New Roman" w:eastAsia="仿宋_GB2312" w:hAnsi="Times New Roman"/>
                <w:szCs w:val="21"/>
              </w:rPr>
            </w:pPr>
          </w:p>
        </w:tc>
      </w:tr>
    </w:tbl>
    <w:p w:rsidR="00546C7D" w:rsidRDefault="00EB0EE7">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二、技能科目</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w:t>
      </w:r>
      <w:r>
        <w:rPr>
          <w:rFonts w:ascii="Times New Roman" w:eastAsia="方正楷体_GBK" w:hAnsi="Times New Roman"/>
          <w:sz w:val="32"/>
          <w:szCs w:val="32"/>
        </w:rPr>
        <w:t>92G</w:t>
      </w:r>
      <w:r>
        <w:rPr>
          <w:rFonts w:ascii="Times New Roman" w:eastAsia="方正楷体_GBK" w:hAnsi="Times New Roman"/>
          <w:sz w:val="32"/>
          <w:szCs w:val="32"/>
        </w:rPr>
        <w:t>手枪</w:t>
      </w:r>
      <w:r>
        <w:rPr>
          <w:rFonts w:ascii="Times New Roman" w:eastAsia="方正楷体_GBK" w:hAnsi="Times New Roman"/>
          <w:sz w:val="32"/>
          <w:szCs w:val="32"/>
        </w:rPr>
        <w:t>20</w:t>
      </w:r>
      <w:r>
        <w:rPr>
          <w:rFonts w:ascii="Times New Roman" w:eastAsia="方正楷体_GBK" w:hAnsi="Times New Roman"/>
          <w:sz w:val="32"/>
          <w:szCs w:val="32"/>
        </w:rPr>
        <w:t>米射击</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射击条件：</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）枪型：</w:t>
      </w:r>
      <w:r>
        <w:rPr>
          <w:rFonts w:ascii="Times New Roman" w:eastAsia="方正仿宋_GBK" w:hAnsi="Times New Roman"/>
          <w:sz w:val="32"/>
          <w:szCs w:val="32"/>
        </w:rPr>
        <w:t>92G</w:t>
      </w:r>
      <w:r>
        <w:rPr>
          <w:rFonts w:ascii="Times New Roman" w:eastAsia="方正仿宋_GBK" w:hAnsi="Times New Roman"/>
          <w:sz w:val="32"/>
          <w:szCs w:val="32"/>
        </w:rPr>
        <w:t>式</w:t>
      </w:r>
      <w:r>
        <w:rPr>
          <w:rFonts w:ascii="Times New Roman" w:eastAsia="方正仿宋_GBK" w:hAnsi="Times New Roman"/>
          <w:sz w:val="32"/>
          <w:szCs w:val="32"/>
        </w:rPr>
        <w:t>9mm</w:t>
      </w:r>
      <w:r>
        <w:rPr>
          <w:rFonts w:ascii="Times New Roman" w:eastAsia="方正仿宋_GBK" w:hAnsi="Times New Roman"/>
          <w:sz w:val="32"/>
          <w:szCs w:val="32"/>
        </w:rPr>
        <w:t>手枪；</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）距离：</w:t>
      </w:r>
      <w:r>
        <w:rPr>
          <w:rFonts w:ascii="Times New Roman" w:eastAsia="方正仿宋_GBK" w:hAnsi="Times New Roman"/>
          <w:sz w:val="32"/>
          <w:szCs w:val="32"/>
        </w:rPr>
        <w:t>20</w:t>
      </w:r>
      <w:r>
        <w:rPr>
          <w:rFonts w:ascii="Times New Roman" w:eastAsia="方正仿宋_GBK" w:hAnsi="Times New Roman"/>
          <w:sz w:val="32"/>
          <w:szCs w:val="32"/>
        </w:rPr>
        <w:t>米；</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）姿势：立、跪姿无依托；</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）靶型：胸环靶；</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）用弹：</w:t>
      </w:r>
      <w:r>
        <w:rPr>
          <w:rFonts w:ascii="Times New Roman" w:eastAsia="方正仿宋_GBK" w:hAnsi="Times New Roman"/>
          <w:sz w:val="32"/>
          <w:szCs w:val="32"/>
        </w:rPr>
        <w:t>10</w:t>
      </w:r>
      <w:r>
        <w:rPr>
          <w:rFonts w:ascii="Times New Roman" w:eastAsia="方正仿宋_GBK" w:hAnsi="Times New Roman"/>
          <w:sz w:val="32"/>
          <w:szCs w:val="32"/>
        </w:rPr>
        <w:t>发；</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）时间：</w:t>
      </w:r>
      <w:r>
        <w:rPr>
          <w:rFonts w:ascii="Times New Roman" w:eastAsia="方正仿宋_GBK" w:hAnsi="Times New Roman"/>
          <w:sz w:val="32"/>
          <w:szCs w:val="32"/>
        </w:rPr>
        <w:t>60</w:t>
      </w:r>
      <w:r>
        <w:rPr>
          <w:rFonts w:ascii="Times New Roman" w:eastAsia="方正仿宋_GBK" w:hAnsi="Times New Roman"/>
          <w:sz w:val="32"/>
          <w:szCs w:val="32"/>
        </w:rPr>
        <w:t>秒；</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）携装：按要求佩戴相应的射击装备（测试现场提供枪套、</w:t>
      </w:r>
      <w:proofErr w:type="gramStart"/>
      <w:r>
        <w:rPr>
          <w:rFonts w:ascii="Times New Roman" w:eastAsia="方正仿宋_GBK" w:hAnsi="Times New Roman"/>
          <w:sz w:val="32"/>
          <w:szCs w:val="32"/>
        </w:rPr>
        <w:t>单警腰带</w:t>
      </w:r>
      <w:proofErr w:type="gramEnd"/>
      <w:r>
        <w:rPr>
          <w:rFonts w:ascii="Times New Roman" w:eastAsia="方正仿宋_GBK" w:hAnsi="Times New Roman"/>
          <w:sz w:val="32"/>
          <w:szCs w:val="32"/>
        </w:rPr>
        <w:t>、护目镜、耳罩，可自带射击眼镜</w:t>
      </w:r>
      <w:r>
        <w:rPr>
          <w:rFonts w:ascii="Times New Roman" w:eastAsia="方正仿宋_GBK" w:hAnsi="Times New Roman" w:hint="eastAsia"/>
          <w:sz w:val="32"/>
          <w:szCs w:val="32"/>
        </w:rPr>
        <w:t>、手套</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）报考者在</w:t>
      </w:r>
      <w:r>
        <w:rPr>
          <w:rFonts w:ascii="Times New Roman" w:eastAsia="方正仿宋_GBK" w:hAnsi="Times New Roman"/>
          <w:sz w:val="32"/>
          <w:szCs w:val="32"/>
        </w:rPr>
        <w:t>25</w:t>
      </w:r>
      <w:r>
        <w:rPr>
          <w:rFonts w:ascii="Times New Roman" w:eastAsia="方正仿宋_GBK" w:hAnsi="Times New Roman"/>
          <w:sz w:val="32"/>
          <w:szCs w:val="32"/>
        </w:rPr>
        <w:t>米距离</w:t>
      </w:r>
      <w:r>
        <w:rPr>
          <w:rFonts w:ascii="Times New Roman" w:eastAsia="方正仿宋_GBK" w:hAnsi="Times New Roman" w:hint="eastAsia"/>
          <w:sz w:val="32"/>
          <w:szCs w:val="32"/>
        </w:rPr>
        <w:t>处</w:t>
      </w:r>
      <w:r>
        <w:rPr>
          <w:rFonts w:ascii="Times New Roman" w:eastAsia="方正仿宋_GBK" w:hAnsi="Times New Roman"/>
          <w:sz w:val="32"/>
          <w:szCs w:val="32"/>
        </w:rPr>
        <w:t>携枪准备（</w:t>
      </w:r>
      <w:proofErr w:type="gramStart"/>
      <w:r>
        <w:rPr>
          <w:rFonts w:ascii="Times New Roman" w:eastAsia="方正仿宋_GBK" w:hAnsi="Times New Roman"/>
          <w:sz w:val="32"/>
          <w:szCs w:val="32"/>
        </w:rPr>
        <w:t>枪入套</w:t>
      </w:r>
      <w:proofErr w:type="gramEnd"/>
      <w:r>
        <w:rPr>
          <w:rFonts w:ascii="Times New Roman" w:eastAsia="方正仿宋_GBK" w:hAnsi="Times New Roman"/>
          <w:sz w:val="32"/>
          <w:szCs w:val="32"/>
        </w:rPr>
        <w:t>），考官下达</w:t>
      </w:r>
      <w:r>
        <w:rPr>
          <w:rFonts w:ascii="Times New Roman" w:eastAsia="方正仿宋_GBK" w:hAnsi="Times New Roman"/>
          <w:sz w:val="32"/>
          <w:szCs w:val="32"/>
        </w:rPr>
        <w:t>“</w:t>
      </w:r>
      <w:r>
        <w:rPr>
          <w:rFonts w:ascii="Times New Roman" w:eastAsia="方正仿宋_GBK" w:hAnsi="Times New Roman"/>
          <w:sz w:val="32"/>
          <w:szCs w:val="32"/>
        </w:rPr>
        <w:t>开始</w:t>
      </w:r>
      <w:r>
        <w:rPr>
          <w:rFonts w:ascii="Times New Roman" w:eastAsia="方正仿宋_GBK" w:hAnsi="Times New Roman"/>
          <w:sz w:val="32"/>
          <w:szCs w:val="32"/>
        </w:rPr>
        <w:t>”</w:t>
      </w:r>
      <w:r>
        <w:rPr>
          <w:rFonts w:ascii="Times New Roman" w:eastAsia="方正仿宋_GBK" w:hAnsi="Times New Roman"/>
          <w:sz w:val="32"/>
          <w:szCs w:val="32"/>
        </w:rPr>
        <w:t>口令后，同时计时。报考</w:t>
      </w:r>
      <w:proofErr w:type="gramStart"/>
      <w:r>
        <w:rPr>
          <w:rFonts w:ascii="Times New Roman" w:eastAsia="方正仿宋_GBK" w:hAnsi="Times New Roman"/>
          <w:sz w:val="32"/>
          <w:szCs w:val="32"/>
        </w:rPr>
        <w:t>者前进</w:t>
      </w:r>
      <w:proofErr w:type="gramEnd"/>
      <w:r>
        <w:rPr>
          <w:rFonts w:ascii="Times New Roman" w:eastAsia="方正仿宋_GBK" w:hAnsi="Times New Roman"/>
          <w:sz w:val="32"/>
          <w:szCs w:val="32"/>
        </w:rPr>
        <w:t>5</w:t>
      </w:r>
      <w:r>
        <w:rPr>
          <w:rFonts w:ascii="Times New Roman" w:eastAsia="方正仿宋_GBK" w:hAnsi="Times New Roman"/>
          <w:sz w:val="32"/>
          <w:szCs w:val="32"/>
        </w:rPr>
        <w:t>米，到达</w:t>
      </w:r>
      <w:r>
        <w:rPr>
          <w:rFonts w:ascii="Times New Roman" w:eastAsia="方正仿宋_GBK" w:hAnsi="Times New Roman"/>
          <w:sz w:val="32"/>
          <w:szCs w:val="32"/>
        </w:rPr>
        <w:t>20</w:t>
      </w:r>
      <w:r>
        <w:rPr>
          <w:rFonts w:ascii="Times New Roman" w:eastAsia="方正仿宋_GBK" w:hAnsi="Times New Roman"/>
          <w:sz w:val="32"/>
          <w:szCs w:val="32"/>
        </w:rPr>
        <w:t>米射击地线后，</w:t>
      </w:r>
      <w:r>
        <w:rPr>
          <w:rFonts w:ascii="Times New Roman" w:eastAsia="方正仿宋_GBK" w:hAnsi="Times New Roman" w:hint="eastAsia"/>
          <w:sz w:val="32"/>
          <w:szCs w:val="32"/>
        </w:rPr>
        <w:t>出枪</w:t>
      </w:r>
      <w:r>
        <w:rPr>
          <w:rFonts w:ascii="Times New Roman" w:eastAsia="方正仿宋_GBK" w:hAnsi="Times New Roman"/>
          <w:sz w:val="32"/>
          <w:szCs w:val="32"/>
        </w:rPr>
        <w:t>装弹匣、子弹上膛，自行立姿射击</w:t>
      </w:r>
      <w:r>
        <w:rPr>
          <w:rFonts w:ascii="Times New Roman" w:eastAsia="方正仿宋_GBK" w:hAnsi="Times New Roman"/>
          <w:sz w:val="32"/>
          <w:szCs w:val="32"/>
        </w:rPr>
        <w:t>5</w:t>
      </w:r>
      <w:r>
        <w:rPr>
          <w:rFonts w:ascii="Times New Roman" w:eastAsia="方正仿宋_GBK" w:hAnsi="Times New Roman"/>
          <w:sz w:val="32"/>
          <w:szCs w:val="32"/>
        </w:rPr>
        <w:t>发，之后更换弹匣，换跪姿射击</w:t>
      </w:r>
      <w:r>
        <w:rPr>
          <w:rFonts w:ascii="Times New Roman" w:eastAsia="方正仿宋_GBK" w:hAnsi="Times New Roman"/>
          <w:sz w:val="32"/>
          <w:szCs w:val="32"/>
        </w:rPr>
        <w:t>5</w:t>
      </w:r>
      <w:r>
        <w:rPr>
          <w:rFonts w:ascii="Times New Roman" w:eastAsia="方正仿宋_GBK" w:hAnsi="Times New Roman"/>
          <w:sz w:val="32"/>
          <w:szCs w:val="32"/>
        </w:rPr>
        <w:t>发；听到</w:t>
      </w:r>
      <w:r>
        <w:rPr>
          <w:rFonts w:ascii="Times New Roman" w:eastAsia="方正仿宋_GBK" w:hAnsi="Times New Roman"/>
          <w:sz w:val="32"/>
          <w:szCs w:val="32"/>
        </w:rPr>
        <w:t>“</w:t>
      </w:r>
      <w:r>
        <w:rPr>
          <w:rFonts w:ascii="Times New Roman" w:eastAsia="方正仿宋_GBK" w:hAnsi="Times New Roman"/>
          <w:sz w:val="32"/>
          <w:szCs w:val="32"/>
        </w:rPr>
        <w:t>停止射击</w:t>
      </w:r>
      <w:r>
        <w:rPr>
          <w:rFonts w:ascii="Times New Roman" w:eastAsia="方正仿宋_GBK" w:hAnsi="Times New Roman"/>
          <w:sz w:val="32"/>
          <w:szCs w:val="32"/>
        </w:rPr>
        <w:t>”</w:t>
      </w:r>
      <w:r>
        <w:rPr>
          <w:rFonts w:ascii="Times New Roman" w:eastAsia="方正仿宋_GBK" w:hAnsi="Times New Roman"/>
          <w:sz w:val="32"/>
          <w:szCs w:val="32"/>
        </w:rPr>
        <w:t>口令后立即停止射击。</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）每名报考者测试</w:t>
      </w:r>
      <w:r>
        <w:rPr>
          <w:rFonts w:ascii="Times New Roman" w:eastAsia="方正仿宋_GBK" w:hAnsi="Times New Roman"/>
          <w:sz w:val="32"/>
          <w:szCs w:val="32"/>
        </w:rPr>
        <w:t>2</w:t>
      </w:r>
      <w:r>
        <w:rPr>
          <w:rFonts w:ascii="Times New Roman" w:eastAsia="方正仿宋_GBK" w:hAnsi="Times New Roman"/>
          <w:sz w:val="32"/>
          <w:szCs w:val="32"/>
        </w:rPr>
        <w:t>次，取最好成绩，并签字确认。</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）报考者未按口令，抢先动作者，第一次警告，第二次取消该科目测试资格。</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）报考者听到</w:t>
      </w:r>
      <w:r>
        <w:rPr>
          <w:rFonts w:ascii="Times New Roman" w:eastAsia="方正仿宋_GBK" w:hAnsi="Times New Roman"/>
          <w:sz w:val="32"/>
          <w:szCs w:val="32"/>
        </w:rPr>
        <w:t>“</w:t>
      </w:r>
      <w:r>
        <w:rPr>
          <w:rFonts w:ascii="Times New Roman" w:eastAsia="方正仿宋_GBK" w:hAnsi="Times New Roman"/>
          <w:sz w:val="32"/>
          <w:szCs w:val="32"/>
        </w:rPr>
        <w:t>停止射击</w:t>
      </w:r>
      <w:r>
        <w:rPr>
          <w:rFonts w:ascii="Times New Roman" w:eastAsia="方正仿宋_GBK" w:hAnsi="Times New Roman"/>
          <w:sz w:val="32"/>
          <w:szCs w:val="32"/>
        </w:rPr>
        <w:t>”</w:t>
      </w:r>
      <w:r>
        <w:rPr>
          <w:rFonts w:ascii="Times New Roman" w:eastAsia="方正仿宋_GBK" w:hAnsi="Times New Roman"/>
          <w:sz w:val="32"/>
          <w:szCs w:val="32"/>
        </w:rPr>
        <w:t>口令后，</w:t>
      </w:r>
      <w:r>
        <w:rPr>
          <w:rFonts w:ascii="Times New Roman" w:eastAsia="方正仿宋_GBK" w:hAnsi="Times New Roman"/>
          <w:sz w:val="32"/>
          <w:szCs w:val="32"/>
        </w:rPr>
        <w:t>应立即停止射击，超过规定时间继续射击的，每射击一次扣除一发最高环成绩，依次类推。</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5</w:t>
      </w:r>
      <w:r>
        <w:rPr>
          <w:rFonts w:ascii="Times New Roman" w:eastAsia="方正仿宋_GBK" w:hAnsi="Times New Roman"/>
          <w:sz w:val="32"/>
          <w:szCs w:val="32"/>
        </w:rPr>
        <w:t>）射击过程中，自行排除枪械故障。因报考者个人原因导致射击故障且未能在规定时间内排除故障的，属报考者操作失误，按当前该报考者实际射击环数计算成绩；属枪械机件故障或其它原因的，需经考官组确认后，方可按规定条件重新测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6</w:t>
      </w:r>
      <w:r>
        <w:rPr>
          <w:rFonts w:ascii="Times New Roman" w:eastAsia="方正仿宋_GBK" w:hAnsi="Times New Roman"/>
          <w:sz w:val="32"/>
          <w:szCs w:val="32"/>
        </w:rPr>
        <w:t>）报考者存在</w:t>
      </w:r>
      <w:r>
        <w:rPr>
          <w:rFonts w:ascii="Times New Roman" w:eastAsia="方正仿宋_GBK" w:hAnsi="Times New Roman" w:hint="eastAsia"/>
          <w:sz w:val="32"/>
          <w:szCs w:val="32"/>
        </w:rPr>
        <w:t>违反枪支安全操作规程</w:t>
      </w:r>
      <w:r>
        <w:rPr>
          <w:rFonts w:ascii="Times New Roman" w:eastAsia="方正仿宋_GBK" w:hAnsi="Times New Roman"/>
          <w:sz w:val="32"/>
          <w:szCs w:val="32"/>
        </w:rPr>
        <w:t>、干扰现场秩序、枪口不指向安全区域等危险行为的，取消该科目测试资格。</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60</w:t>
      </w:r>
      <w:r>
        <w:rPr>
          <w:rFonts w:ascii="Times New Roman" w:eastAsia="方正仿宋_GBK" w:hAnsi="Times New Roman"/>
          <w:sz w:val="32"/>
          <w:szCs w:val="32"/>
        </w:rPr>
        <w:t>秒内命中，</w:t>
      </w:r>
      <w:r>
        <w:rPr>
          <w:rFonts w:ascii="Times New Roman" w:eastAsia="方正仿宋_GBK" w:hAnsi="Times New Roman"/>
          <w:sz w:val="32"/>
          <w:szCs w:val="32"/>
        </w:rPr>
        <w:t>100</w:t>
      </w:r>
      <w:r>
        <w:rPr>
          <w:rFonts w:ascii="Times New Roman" w:eastAsia="方正仿宋_GBK" w:hAnsi="Times New Roman"/>
          <w:sz w:val="32"/>
          <w:szCs w:val="32"/>
        </w:rPr>
        <w:t>环为</w:t>
      </w:r>
      <w:r>
        <w:rPr>
          <w:rFonts w:ascii="Times New Roman" w:eastAsia="方正仿宋_GBK" w:hAnsi="Times New Roman"/>
          <w:sz w:val="32"/>
          <w:szCs w:val="32"/>
        </w:rPr>
        <w:t>100</w:t>
      </w:r>
      <w:r>
        <w:rPr>
          <w:rFonts w:ascii="Times New Roman" w:eastAsia="方正仿宋_GBK" w:hAnsi="Times New Roman"/>
          <w:sz w:val="32"/>
          <w:szCs w:val="32"/>
        </w:rPr>
        <w:t>分，每少</w:t>
      </w:r>
      <w:r>
        <w:rPr>
          <w:rFonts w:ascii="Times New Roman" w:eastAsia="方正仿宋_GBK" w:hAnsi="Times New Roman"/>
          <w:sz w:val="32"/>
          <w:szCs w:val="32"/>
        </w:rPr>
        <w:t>1</w:t>
      </w:r>
      <w:r>
        <w:rPr>
          <w:rFonts w:ascii="Times New Roman" w:eastAsia="方正仿宋_GBK" w:hAnsi="Times New Roman"/>
          <w:sz w:val="32"/>
          <w:szCs w:val="32"/>
        </w:rPr>
        <w:t>环减</w:t>
      </w:r>
      <w:r>
        <w:rPr>
          <w:rFonts w:ascii="Times New Roman" w:eastAsia="方正仿宋_GBK" w:hAnsi="Times New Roman"/>
          <w:sz w:val="32"/>
          <w:szCs w:val="32"/>
        </w:rPr>
        <w:t>1</w:t>
      </w:r>
      <w:r>
        <w:rPr>
          <w:rFonts w:ascii="Times New Roman" w:eastAsia="方正仿宋_GBK" w:hAnsi="Times New Roman"/>
          <w:sz w:val="32"/>
          <w:szCs w:val="32"/>
        </w:rPr>
        <w:t>分，环线以外区域不计环数；弹着点压线</w:t>
      </w:r>
      <w:r>
        <w:rPr>
          <w:rFonts w:ascii="Times New Roman" w:eastAsia="方正仿宋_GBK" w:hAnsi="Times New Roman"/>
          <w:sz w:val="32"/>
          <w:szCs w:val="32"/>
        </w:rPr>
        <w:t>的按内环数计算。</w:t>
      </w:r>
    </w:p>
    <w:p w:rsidR="00546C7D" w:rsidRDefault="00EB0E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noProof/>
          <w:sz w:val="32"/>
          <w:szCs w:val="32"/>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141605</wp:posOffset>
            </wp:positionV>
            <wp:extent cx="1574800" cy="1581150"/>
            <wp:effectExtent l="0" t="0" r="6350" b="0"/>
            <wp:wrapNone/>
            <wp:docPr id="3" name="图片 4" descr="胸环靶（绿色位置尺寸：长50cm x 宽5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胸环靶（绿色位置尺寸：长50cm x 宽50cm）"/>
                    <pic:cNvPicPr>
                      <a:picLocks noChangeAspect="1"/>
                    </pic:cNvPicPr>
                  </pic:nvPicPr>
                  <pic:blipFill>
                    <a:blip r:embed="rId4"/>
                    <a:srcRect b="3162"/>
                    <a:stretch>
                      <a:fillRect/>
                    </a:stretch>
                  </pic:blipFill>
                  <pic:spPr>
                    <a:xfrm>
                      <a:off x="0" y="0"/>
                      <a:ext cx="1574800" cy="1581150"/>
                    </a:xfrm>
                    <a:prstGeom prst="rect">
                      <a:avLst/>
                    </a:prstGeom>
                    <a:noFill/>
                    <a:ln>
                      <a:noFill/>
                    </a:ln>
                  </pic:spPr>
                </pic:pic>
              </a:graphicData>
            </a:graphic>
          </wp:anchor>
        </w:drawing>
      </w:r>
    </w:p>
    <w:p w:rsidR="00546C7D" w:rsidRDefault="00546C7D">
      <w:pPr>
        <w:spacing w:line="560" w:lineRule="exact"/>
        <w:ind w:firstLineChars="200" w:firstLine="640"/>
        <w:rPr>
          <w:rFonts w:ascii="Times New Roman" w:eastAsia="方正仿宋_GBK" w:hAnsi="Times New Roman"/>
          <w:sz w:val="32"/>
          <w:szCs w:val="32"/>
        </w:rPr>
      </w:pPr>
    </w:p>
    <w:p w:rsidR="00546C7D" w:rsidRDefault="00546C7D">
      <w:pPr>
        <w:spacing w:line="560" w:lineRule="exact"/>
        <w:ind w:firstLineChars="200" w:firstLine="640"/>
        <w:rPr>
          <w:rFonts w:ascii="Times New Roman" w:eastAsia="方正仿宋_GBK" w:hAnsi="Times New Roman"/>
          <w:sz w:val="32"/>
          <w:szCs w:val="32"/>
        </w:rPr>
      </w:pPr>
    </w:p>
    <w:p w:rsidR="00546C7D" w:rsidRDefault="00546C7D">
      <w:pPr>
        <w:spacing w:line="560" w:lineRule="exact"/>
        <w:ind w:firstLineChars="200" w:firstLine="640"/>
        <w:rPr>
          <w:rFonts w:ascii="Times New Roman" w:eastAsia="方正仿宋_GBK" w:hAnsi="Times New Roman"/>
          <w:sz w:val="32"/>
          <w:szCs w:val="32"/>
        </w:rPr>
      </w:pPr>
    </w:p>
    <w:p w:rsidR="00546C7D" w:rsidRDefault="00546C7D">
      <w:pPr>
        <w:spacing w:line="560" w:lineRule="exact"/>
        <w:ind w:firstLineChars="200" w:firstLine="640"/>
        <w:rPr>
          <w:rFonts w:ascii="Times New Roman" w:eastAsia="方正仿宋_GBK" w:hAnsi="Times New Roman"/>
          <w:sz w:val="32"/>
          <w:szCs w:val="32"/>
        </w:rPr>
      </w:pPr>
    </w:p>
    <w:p w:rsidR="00546C7D" w:rsidRDefault="00EB0EE7">
      <w:pPr>
        <w:spacing w:line="56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胸环靶（长</w:t>
      </w:r>
      <w:r>
        <w:rPr>
          <w:rFonts w:ascii="Times New Roman" w:eastAsia="方正仿宋_GBK" w:hAnsi="Times New Roman" w:hint="eastAsia"/>
          <w:sz w:val="32"/>
          <w:szCs w:val="32"/>
        </w:rPr>
        <w:t>50cm</w:t>
      </w:r>
      <w:r>
        <w:rPr>
          <w:rFonts w:ascii="Times New Roman" w:eastAsia="方正仿宋_GBK" w:hAnsi="Times New Roman" w:hint="eastAsia"/>
          <w:sz w:val="32"/>
          <w:szCs w:val="32"/>
        </w:rPr>
        <w:t>×宽</w:t>
      </w:r>
      <w:r>
        <w:rPr>
          <w:rFonts w:ascii="Times New Roman" w:eastAsia="方正仿宋_GBK" w:hAnsi="Times New Roman" w:hint="eastAsia"/>
          <w:sz w:val="32"/>
          <w:szCs w:val="32"/>
        </w:rPr>
        <w:t>50cm</w:t>
      </w:r>
      <w:r>
        <w:rPr>
          <w:rFonts w:ascii="Times New Roman" w:eastAsia="方正仿宋_GBK" w:hAnsi="Times New Roman" w:hint="eastAsia"/>
          <w:sz w:val="32"/>
          <w:szCs w:val="32"/>
        </w:rPr>
        <w:t>）</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w:t>
      </w:r>
      <w:r>
        <w:rPr>
          <w:rFonts w:ascii="Times New Roman" w:eastAsia="方正楷体_GBK" w:hAnsi="Times New Roman"/>
          <w:sz w:val="32"/>
          <w:szCs w:val="32"/>
        </w:rPr>
        <w:t>220</w:t>
      </w:r>
      <w:r>
        <w:rPr>
          <w:rFonts w:ascii="Times New Roman" w:eastAsia="方正楷体_GBK" w:hAnsi="Times New Roman"/>
          <w:sz w:val="32"/>
          <w:szCs w:val="32"/>
        </w:rPr>
        <w:t>米极限越障</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场地条件：</w:t>
      </w:r>
      <w:r>
        <w:rPr>
          <w:rFonts w:ascii="Times New Roman" w:eastAsia="方正仿宋_GBK" w:hAnsi="Times New Roman"/>
          <w:sz w:val="32"/>
          <w:szCs w:val="32"/>
        </w:rPr>
        <w:t>220</w:t>
      </w:r>
      <w:r>
        <w:rPr>
          <w:rFonts w:ascii="Times New Roman" w:eastAsia="方正仿宋_GBK" w:hAnsi="Times New Roman"/>
          <w:sz w:val="32"/>
          <w:szCs w:val="32"/>
        </w:rPr>
        <w:t>米极限越障专用场地。</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）障碍通过顺序为：</w:t>
      </w:r>
      <w:r>
        <w:rPr>
          <w:rFonts w:ascii="Times New Roman" w:eastAsia="方正仿宋_GBK" w:hAnsi="Times New Roman"/>
          <w:sz w:val="32"/>
          <w:szCs w:val="32"/>
        </w:rPr>
        <w:t>50</w:t>
      </w:r>
      <w:r>
        <w:rPr>
          <w:rFonts w:ascii="Times New Roman" w:eastAsia="方正仿宋_GBK" w:hAnsi="Times New Roman"/>
          <w:sz w:val="32"/>
          <w:szCs w:val="32"/>
        </w:rPr>
        <w:t>米</w:t>
      </w:r>
      <w:proofErr w:type="gramStart"/>
      <w:r>
        <w:rPr>
          <w:rFonts w:ascii="Times New Roman" w:eastAsia="方正仿宋_GBK" w:hAnsi="Times New Roman"/>
          <w:sz w:val="32"/>
          <w:szCs w:val="32"/>
        </w:rPr>
        <w:t>徒手跑</w:t>
      </w:r>
      <w:proofErr w:type="gramEnd"/>
      <w:r>
        <w:rPr>
          <w:rFonts w:ascii="Times New Roman" w:eastAsia="方正仿宋_GBK" w:hAnsi="Times New Roman"/>
          <w:sz w:val="32"/>
          <w:szCs w:val="32"/>
        </w:rPr>
        <w:t>→</w:t>
      </w:r>
      <w:r>
        <w:rPr>
          <w:rFonts w:ascii="Times New Roman" w:eastAsia="方正仿宋_GBK" w:hAnsi="Times New Roman"/>
          <w:sz w:val="32"/>
          <w:szCs w:val="32"/>
        </w:rPr>
        <w:t>攀爬绳</w:t>
      </w:r>
      <w:r>
        <w:rPr>
          <w:rFonts w:ascii="Times New Roman" w:eastAsia="方正仿宋_GBK" w:hAnsi="Times New Roman"/>
          <w:sz w:val="32"/>
          <w:szCs w:val="32"/>
        </w:rPr>
        <w:t>→</w:t>
      </w:r>
      <w:r>
        <w:rPr>
          <w:rFonts w:ascii="Times New Roman" w:eastAsia="方正仿宋_GBK" w:hAnsi="Times New Roman"/>
          <w:sz w:val="32"/>
          <w:szCs w:val="32"/>
        </w:rPr>
        <w:t>悬孔板</w:t>
      </w:r>
      <w:r>
        <w:rPr>
          <w:rFonts w:ascii="Times New Roman" w:eastAsia="方正仿宋_GBK" w:hAnsi="Times New Roman"/>
          <w:sz w:val="32"/>
          <w:szCs w:val="32"/>
        </w:rPr>
        <w:t>→</w:t>
      </w:r>
      <w:r>
        <w:rPr>
          <w:rFonts w:ascii="Times New Roman" w:eastAsia="方正仿宋_GBK" w:hAnsi="Times New Roman"/>
          <w:sz w:val="32"/>
          <w:szCs w:val="32"/>
        </w:rPr>
        <w:t>高低栏</w:t>
      </w:r>
      <w:r>
        <w:rPr>
          <w:rFonts w:ascii="Times New Roman" w:eastAsia="方正仿宋_GBK" w:hAnsi="Times New Roman"/>
          <w:sz w:val="32"/>
          <w:szCs w:val="32"/>
        </w:rPr>
        <w:t>→</w:t>
      </w:r>
      <w:r>
        <w:rPr>
          <w:rFonts w:ascii="Times New Roman" w:eastAsia="方正仿宋_GBK" w:hAnsi="Times New Roman"/>
          <w:sz w:val="32"/>
          <w:szCs w:val="32"/>
        </w:rPr>
        <w:t>攀绳墙</w:t>
      </w:r>
      <w:r>
        <w:rPr>
          <w:rFonts w:ascii="Times New Roman" w:eastAsia="方正仿宋_GBK" w:hAnsi="Times New Roman"/>
          <w:sz w:val="32"/>
          <w:szCs w:val="32"/>
        </w:rPr>
        <w:t>→</w:t>
      </w:r>
      <w:r>
        <w:rPr>
          <w:rFonts w:ascii="Times New Roman" w:eastAsia="方正仿宋_GBK" w:hAnsi="Times New Roman"/>
          <w:sz w:val="32"/>
          <w:szCs w:val="32"/>
        </w:rPr>
        <w:t>人梯</w:t>
      </w:r>
      <w:r>
        <w:rPr>
          <w:rFonts w:ascii="Times New Roman" w:eastAsia="方正仿宋_GBK" w:hAnsi="Times New Roman"/>
          <w:sz w:val="32"/>
          <w:szCs w:val="32"/>
        </w:rPr>
        <w:t>→</w:t>
      </w:r>
      <w:r>
        <w:rPr>
          <w:rFonts w:ascii="Times New Roman" w:eastAsia="方正仿宋_GBK" w:hAnsi="Times New Roman"/>
          <w:sz w:val="32"/>
          <w:szCs w:val="32"/>
        </w:rPr>
        <w:t>云梯</w:t>
      </w:r>
      <w:r>
        <w:rPr>
          <w:rFonts w:ascii="Times New Roman" w:eastAsia="方正仿宋_GBK" w:hAnsi="Times New Roman"/>
          <w:sz w:val="32"/>
          <w:szCs w:val="32"/>
        </w:rPr>
        <w:t>→</w:t>
      </w:r>
      <w:r>
        <w:rPr>
          <w:rFonts w:ascii="Times New Roman" w:eastAsia="方正仿宋_GBK" w:hAnsi="Times New Roman"/>
          <w:sz w:val="32"/>
          <w:szCs w:val="32"/>
        </w:rPr>
        <w:t>地桩网</w:t>
      </w:r>
      <w:r>
        <w:rPr>
          <w:rFonts w:ascii="Times New Roman" w:eastAsia="方正仿宋_GBK" w:hAnsi="Times New Roman"/>
          <w:sz w:val="32"/>
          <w:szCs w:val="32"/>
        </w:rPr>
        <w:t>→</w:t>
      </w:r>
      <w:r>
        <w:rPr>
          <w:rFonts w:ascii="Times New Roman" w:eastAsia="方正仿宋_GBK" w:hAnsi="Times New Roman"/>
          <w:sz w:val="32"/>
          <w:szCs w:val="32"/>
        </w:rPr>
        <w:t>滚筒桥</w:t>
      </w:r>
      <w:r>
        <w:rPr>
          <w:rFonts w:ascii="Times New Roman" w:eastAsia="方正仿宋_GBK" w:hAnsi="Times New Roman"/>
          <w:sz w:val="32"/>
          <w:szCs w:val="32"/>
        </w:rPr>
        <w:t>→</w:t>
      </w:r>
      <w:r>
        <w:rPr>
          <w:rFonts w:ascii="Times New Roman" w:eastAsia="方正仿宋_GBK" w:hAnsi="Times New Roman"/>
          <w:sz w:val="32"/>
          <w:szCs w:val="32"/>
        </w:rPr>
        <w:t>攀峰塔</w:t>
      </w:r>
      <w:r>
        <w:rPr>
          <w:rFonts w:ascii="Times New Roman" w:eastAsia="方正仿宋_GBK" w:hAnsi="Times New Roman"/>
          <w:sz w:val="32"/>
          <w:szCs w:val="32"/>
        </w:rPr>
        <w:t>→</w:t>
      </w:r>
      <w:r>
        <w:rPr>
          <w:rFonts w:ascii="Times New Roman" w:eastAsia="方正仿宋_GBK" w:hAnsi="Times New Roman"/>
          <w:sz w:val="32"/>
          <w:szCs w:val="32"/>
        </w:rPr>
        <w:t>荡绳</w:t>
      </w:r>
      <w:r>
        <w:rPr>
          <w:rFonts w:ascii="Times New Roman" w:eastAsia="方正仿宋_GBK" w:hAnsi="Times New Roman"/>
          <w:sz w:val="32"/>
          <w:szCs w:val="32"/>
        </w:rPr>
        <w:t>→</w:t>
      </w:r>
      <w:r>
        <w:rPr>
          <w:rFonts w:ascii="Times New Roman" w:eastAsia="方正仿宋_GBK" w:hAnsi="Times New Roman"/>
          <w:sz w:val="32"/>
          <w:szCs w:val="32"/>
        </w:rPr>
        <w:t>横栏组</w:t>
      </w:r>
      <w:r>
        <w:rPr>
          <w:rFonts w:ascii="Times New Roman" w:eastAsia="方正仿宋_GBK" w:hAnsi="Times New Roman"/>
          <w:sz w:val="32"/>
          <w:szCs w:val="32"/>
        </w:rPr>
        <w:t>→</w:t>
      </w:r>
      <w:r>
        <w:rPr>
          <w:rFonts w:ascii="Times New Roman" w:eastAsia="方正仿宋_GBK" w:hAnsi="Times New Roman"/>
          <w:sz w:val="32"/>
          <w:szCs w:val="32"/>
        </w:rPr>
        <w:t>协作墙</w:t>
      </w:r>
      <w:r>
        <w:rPr>
          <w:rFonts w:ascii="Times New Roman" w:eastAsia="方正仿宋_GBK" w:hAnsi="Times New Roman"/>
          <w:sz w:val="32"/>
          <w:szCs w:val="32"/>
        </w:rPr>
        <w:t>→50</w:t>
      </w:r>
      <w:r>
        <w:rPr>
          <w:rFonts w:ascii="Times New Roman" w:eastAsia="方正仿宋_GBK" w:hAnsi="Times New Roman"/>
          <w:sz w:val="32"/>
          <w:szCs w:val="32"/>
        </w:rPr>
        <w:t>米徒手跑。测试前，考官统</w:t>
      </w:r>
      <w:r>
        <w:rPr>
          <w:rFonts w:ascii="Times New Roman" w:eastAsia="方正仿宋_GBK" w:hAnsi="Times New Roman"/>
          <w:sz w:val="32"/>
          <w:szCs w:val="32"/>
        </w:rPr>
        <w:lastRenderedPageBreak/>
        <w:t>一进行讲解和示范。</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）考官确认测试各项工作准备就绪后，发出</w:t>
      </w:r>
      <w:r>
        <w:rPr>
          <w:rFonts w:ascii="Times New Roman" w:eastAsia="方正仿宋_GBK" w:hAnsi="Times New Roman"/>
          <w:sz w:val="32"/>
          <w:szCs w:val="32"/>
        </w:rPr>
        <w:t>“</w:t>
      </w:r>
      <w:r>
        <w:rPr>
          <w:rFonts w:ascii="Times New Roman" w:eastAsia="方正仿宋_GBK" w:hAnsi="Times New Roman"/>
          <w:sz w:val="32"/>
          <w:szCs w:val="32"/>
        </w:rPr>
        <w:t>预备</w:t>
      </w:r>
      <w:r>
        <w:rPr>
          <w:rFonts w:ascii="Times New Roman" w:eastAsia="方正仿宋_GBK" w:hAnsi="Times New Roman"/>
          <w:sz w:val="32"/>
          <w:szCs w:val="32"/>
        </w:rPr>
        <w:t>—</w:t>
      </w:r>
      <w:r>
        <w:rPr>
          <w:rFonts w:ascii="Times New Roman" w:eastAsia="方正仿宋_GBK" w:hAnsi="Times New Roman"/>
          <w:sz w:val="32"/>
          <w:szCs w:val="32"/>
        </w:rPr>
        <w:t>开始</w:t>
      </w:r>
      <w:r>
        <w:rPr>
          <w:rFonts w:ascii="Times New Roman" w:eastAsia="方正仿宋_GBK" w:hAnsi="Times New Roman"/>
          <w:sz w:val="32"/>
          <w:szCs w:val="32"/>
        </w:rPr>
        <w:t>”</w:t>
      </w:r>
      <w:r>
        <w:rPr>
          <w:rFonts w:ascii="Times New Roman" w:eastAsia="方正仿宋_GBK" w:hAnsi="Times New Roman"/>
          <w:sz w:val="32"/>
          <w:szCs w:val="32"/>
        </w:rPr>
        <w:t>口令，计时开始，报考者按照规定要求依次通过所有障碍。考官对报考者通过障碍情况进行监督，发现报考者未按规定动作通过障碍时，</w:t>
      </w:r>
      <w:proofErr w:type="gramStart"/>
      <w:r>
        <w:rPr>
          <w:rFonts w:ascii="Times New Roman" w:eastAsia="方正仿宋_GBK" w:hAnsi="Times New Roman"/>
          <w:sz w:val="32"/>
          <w:szCs w:val="32"/>
        </w:rPr>
        <w:t>以举红旗</w:t>
      </w:r>
      <w:proofErr w:type="gramEnd"/>
      <w:r>
        <w:rPr>
          <w:rFonts w:ascii="Times New Roman" w:eastAsia="方正仿宋_GBK" w:hAnsi="Times New Roman"/>
          <w:sz w:val="32"/>
          <w:szCs w:val="32"/>
        </w:rPr>
        <w:t>及急促哨音示意，报考者需重新通过该项障碍。</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）测试中报考者不得抢跑，违规者第一次予以警告，报考者返回重跑，第二次取消该科目测试资格。</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）单个障碍连续</w:t>
      </w:r>
      <w:r>
        <w:rPr>
          <w:rFonts w:ascii="Times New Roman" w:eastAsia="方正仿宋_GBK" w:hAnsi="Times New Roman"/>
          <w:sz w:val="32"/>
          <w:szCs w:val="32"/>
        </w:rPr>
        <w:t>3</w:t>
      </w:r>
      <w:r>
        <w:rPr>
          <w:rFonts w:ascii="Times New Roman" w:eastAsia="方正仿宋_GBK" w:hAnsi="Times New Roman"/>
          <w:sz w:val="32"/>
          <w:szCs w:val="32"/>
        </w:rPr>
        <w:t>次未能通过，取消该科目测试资格。</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）完成时间以分、秒为单位，不计毫秒。</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越障要求：</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）攀爬绳：通过时须攀绳上，手部触碰横梁顶部铃铛视为通过。</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）悬孔板：</w:t>
      </w:r>
      <w:r>
        <w:rPr>
          <w:rFonts w:ascii="Times New Roman" w:eastAsia="方正仿宋_GBK" w:hAnsi="Times New Roman"/>
          <w:sz w:val="32"/>
          <w:szCs w:val="32"/>
        </w:rPr>
        <w:t>通过时须从</w:t>
      </w:r>
      <w:proofErr w:type="gramStart"/>
      <w:r>
        <w:rPr>
          <w:rFonts w:ascii="Times New Roman" w:eastAsia="方正仿宋_GBK" w:hAnsi="Times New Roman"/>
          <w:sz w:val="32"/>
          <w:szCs w:val="32"/>
        </w:rPr>
        <w:t>下方悬孔处</w:t>
      </w:r>
      <w:proofErr w:type="gramEnd"/>
      <w:r>
        <w:rPr>
          <w:rFonts w:ascii="Times New Roman" w:eastAsia="方正仿宋_GBK" w:hAnsi="Times New Roman"/>
          <w:sz w:val="32"/>
          <w:szCs w:val="32"/>
        </w:rPr>
        <w:t>进入，进入后须</w:t>
      </w:r>
      <w:proofErr w:type="gramStart"/>
      <w:r>
        <w:rPr>
          <w:rFonts w:ascii="Times New Roman" w:eastAsia="方正仿宋_GBK" w:hAnsi="Times New Roman"/>
          <w:sz w:val="32"/>
          <w:szCs w:val="32"/>
        </w:rPr>
        <w:t>从底台处</w:t>
      </w:r>
      <w:proofErr w:type="gramEnd"/>
      <w:r>
        <w:rPr>
          <w:rFonts w:ascii="Times New Roman" w:eastAsia="方正仿宋_GBK" w:hAnsi="Times New Roman"/>
          <w:sz w:val="32"/>
          <w:szCs w:val="32"/>
        </w:rPr>
        <w:t>离开。</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）高低栏：通过时须先登上低栏，再从低栏直接翻越高栏，从低栏到高栏不得接触地面。</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）攀绳墙：须利用攀绳蹬墙，从顶部横梁与墙体之间通过，通过时须触碰横梁顶部铃铛。</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）人梯：利用</w:t>
      </w:r>
      <w:r>
        <w:rPr>
          <w:rFonts w:ascii="Times New Roman" w:eastAsia="方正仿宋_GBK" w:hAnsi="Times New Roman" w:hint="eastAsia"/>
          <w:sz w:val="32"/>
          <w:szCs w:val="32"/>
        </w:rPr>
        <w:t>跑步冲刺、</w:t>
      </w:r>
      <w:r>
        <w:rPr>
          <w:rFonts w:ascii="Times New Roman" w:eastAsia="方正仿宋_GBK" w:hAnsi="Times New Roman"/>
          <w:sz w:val="32"/>
          <w:szCs w:val="32"/>
        </w:rPr>
        <w:t>拽拉麻绳方式攀爬至顶部，后利用立杆下滑至地面，</w:t>
      </w:r>
      <w:proofErr w:type="gramStart"/>
      <w:r>
        <w:rPr>
          <w:rFonts w:ascii="Times New Roman" w:eastAsia="方正仿宋_GBK" w:hAnsi="Times New Roman"/>
          <w:sz w:val="32"/>
          <w:szCs w:val="32"/>
        </w:rPr>
        <w:t>脚接触</w:t>
      </w:r>
      <w:proofErr w:type="gramEnd"/>
      <w:r>
        <w:rPr>
          <w:rFonts w:ascii="Times New Roman" w:eastAsia="方正仿宋_GBK" w:hAnsi="Times New Roman"/>
          <w:sz w:val="32"/>
          <w:szCs w:val="32"/>
        </w:rPr>
        <w:t>地面前手不能脱离杆体。</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）云梯：通过时须触碰入口处第一根横杆和出口处</w:t>
      </w:r>
      <w:r>
        <w:rPr>
          <w:rFonts w:ascii="Times New Roman" w:eastAsia="方正仿宋_GBK" w:hAnsi="Times New Roman"/>
          <w:sz w:val="32"/>
          <w:szCs w:val="32"/>
        </w:rPr>
        <w:lastRenderedPageBreak/>
        <w:t>铃铛，行进间不得接触地面。</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）地桩网：须低姿匍匐从网下通过。</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8</w:t>
      </w:r>
      <w:r>
        <w:rPr>
          <w:rFonts w:ascii="Times New Roman" w:eastAsia="方正仿宋_GBK" w:hAnsi="Times New Roman"/>
          <w:sz w:val="32"/>
          <w:szCs w:val="32"/>
        </w:rPr>
        <w:t>）滚筒桥：须利用滚轮滚动方式通过（需滚动约</w:t>
      </w:r>
      <w:r>
        <w:rPr>
          <w:rFonts w:ascii="Times New Roman" w:eastAsia="方正仿宋_GBK" w:hAnsi="Times New Roman"/>
          <w:sz w:val="32"/>
          <w:szCs w:val="32"/>
        </w:rPr>
        <w:t>30</w:t>
      </w:r>
      <w:r>
        <w:rPr>
          <w:rFonts w:ascii="Times New Roman" w:eastAsia="方正仿宋_GBK" w:hAnsi="Times New Roman"/>
          <w:sz w:val="32"/>
          <w:szCs w:val="32"/>
        </w:rPr>
        <w:t>下），滚动至终点时须触碰顶部铃铛并触发警报灯视为通过，行进</w:t>
      </w:r>
      <w:proofErr w:type="gramStart"/>
      <w:r>
        <w:rPr>
          <w:rFonts w:ascii="Times New Roman" w:eastAsia="方正仿宋_GBK" w:hAnsi="Times New Roman"/>
          <w:sz w:val="32"/>
          <w:szCs w:val="32"/>
        </w:rPr>
        <w:t>间脚不得</w:t>
      </w:r>
      <w:proofErr w:type="gramEnd"/>
      <w:r>
        <w:rPr>
          <w:rFonts w:ascii="Times New Roman" w:eastAsia="方正仿宋_GBK" w:hAnsi="Times New Roman"/>
          <w:sz w:val="32"/>
          <w:szCs w:val="32"/>
        </w:rPr>
        <w:t>接触地面。</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9</w:t>
      </w:r>
      <w:r>
        <w:rPr>
          <w:rFonts w:ascii="Times New Roman" w:eastAsia="方正仿宋_GBK" w:hAnsi="Times New Roman"/>
          <w:sz w:val="32"/>
          <w:szCs w:val="32"/>
        </w:rPr>
        <w:t>）攀峰塔：须利用连续跳跃方式攀爬至顶部，后利用立杆下滑至地面，</w:t>
      </w:r>
      <w:proofErr w:type="gramStart"/>
      <w:r>
        <w:rPr>
          <w:rFonts w:ascii="Times New Roman" w:eastAsia="方正仿宋_GBK" w:hAnsi="Times New Roman"/>
          <w:sz w:val="32"/>
          <w:szCs w:val="32"/>
        </w:rPr>
        <w:t>脚接触</w:t>
      </w:r>
      <w:proofErr w:type="gramEnd"/>
      <w:r>
        <w:rPr>
          <w:rFonts w:ascii="Times New Roman" w:eastAsia="方正仿宋_GBK" w:hAnsi="Times New Roman"/>
          <w:sz w:val="32"/>
          <w:szCs w:val="32"/>
        </w:rPr>
        <w:t>地面前手不能脱离杆体</w:t>
      </w:r>
      <w:r>
        <w:rPr>
          <w:rFonts w:ascii="Times New Roman" w:eastAsia="方正仿宋_GBK" w:hAnsi="Times New Roman" w:hint="eastAsia"/>
          <w:sz w:val="32"/>
          <w:szCs w:val="32"/>
        </w:rPr>
        <w:t>。攀爬过程中</w:t>
      </w:r>
      <w:r>
        <w:rPr>
          <w:rFonts w:ascii="Times New Roman" w:eastAsia="方正仿宋_GBK" w:hAnsi="Times New Roman"/>
          <w:sz w:val="32"/>
          <w:szCs w:val="32"/>
        </w:rPr>
        <w:t>不得利用攀岩墙。</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10</w:t>
      </w:r>
      <w:r>
        <w:rPr>
          <w:rFonts w:ascii="Times New Roman" w:eastAsia="方正仿宋_GBK" w:hAnsi="Times New Roman"/>
          <w:sz w:val="32"/>
          <w:szCs w:val="32"/>
        </w:rPr>
        <w:t>）荡绳：通过时须自行取绳，脚站在起点白色平台，抓绳荡至终点白色平台，途中不得触地。</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11</w:t>
      </w:r>
      <w:r>
        <w:rPr>
          <w:rFonts w:ascii="Times New Roman" w:eastAsia="方正仿宋_GBK" w:hAnsi="Times New Roman"/>
          <w:sz w:val="32"/>
          <w:szCs w:val="32"/>
        </w:rPr>
        <w:t>）横栏组：通过时须从上方依次翻越</w:t>
      </w:r>
      <w:r>
        <w:rPr>
          <w:rFonts w:ascii="Times New Roman" w:eastAsia="方正仿宋_GBK" w:hAnsi="Times New Roman"/>
          <w:sz w:val="32"/>
          <w:szCs w:val="32"/>
        </w:rPr>
        <w:t>6</w:t>
      </w:r>
      <w:r>
        <w:rPr>
          <w:rFonts w:ascii="Times New Roman" w:eastAsia="方正仿宋_GBK" w:hAnsi="Times New Roman"/>
          <w:sz w:val="32"/>
          <w:szCs w:val="32"/>
        </w:rPr>
        <w:t>个横栏。</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12</w:t>
      </w:r>
      <w:r>
        <w:rPr>
          <w:rFonts w:ascii="Times New Roman" w:eastAsia="方正仿宋_GBK" w:hAnsi="Times New Roman"/>
          <w:sz w:val="32"/>
          <w:szCs w:val="32"/>
        </w:rPr>
        <w:t>）协作墙：可利用底部台阶从墙体顶部翻越通过。</w:t>
      </w:r>
    </w:p>
    <w:p w:rsidR="00546C7D" w:rsidRDefault="00EB0EE7">
      <w:pPr>
        <w:pStyle w:val="22"/>
        <w:spacing w:line="580" w:lineRule="exact"/>
        <w:ind w:firstLineChars="0" w:firstLine="0"/>
        <w:jc w:val="center"/>
        <w:rPr>
          <w:rFonts w:ascii="Times New Roman" w:eastAsia="方正黑体_GBK" w:hAnsi="Times New Roman"/>
          <w:sz w:val="32"/>
          <w:szCs w:val="32"/>
        </w:rPr>
      </w:pPr>
      <w:r>
        <w:rPr>
          <w:rFonts w:ascii="Times New Roman" w:eastAsia="方正黑体_GBK" w:hAnsi="Times New Roman"/>
          <w:sz w:val="32"/>
          <w:szCs w:val="32"/>
        </w:rPr>
        <w:t>220</w:t>
      </w:r>
      <w:r>
        <w:rPr>
          <w:rFonts w:ascii="Times New Roman" w:eastAsia="方正黑体_GBK" w:hAnsi="Times New Roman"/>
          <w:sz w:val="32"/>
          <w:szCs w:val="32"/>
        </w:rPr>
        <w:t>米极限越障成绩评定表</w:t>
      </w:r>
    </w:p>
    <w:tbl>
      <w:tblPr>
        <w:tblStyle w:val="TableNormal"/>
        <w:tblW w:w="85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
        <w:gridCol w:w="1349"/>
        <w:gridCol w:w="791"/>
        <w:gridCol w:w="1377"/>
        <w:gridCol w:w="805"/>
        <w:gridCol w:w="1336"/>
        <w:gridCol w:w="852"/>
        <w:gridCol w:w="1232"/>
      </w:tblGrid>
      <w:tr w:rsidR="00546C7D">
        <w:trPr>
          <w:trHeight w:hRule="exact" w:val="1090"/>
          <w:jc w:val="center"/>
        </w:trPr>
        <w:tc>
          <w:tcPr>
            <w:tcW w:w="778"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349"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791"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377"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805"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336"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852"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232"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100</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2′30″</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74</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2′56″</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48</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3′22″</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22</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3′48″</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99</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2′31″</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73</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2′57″</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47</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3′23″</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21</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3′49″</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98</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2′32″</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72</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2′58″</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46</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3′24″</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20</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3′50″</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97</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2′33″</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71</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2′59″</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45</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3′25″</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19</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3′51″</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96</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2′34″</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70</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3′00″</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44</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3′26″</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18</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3′52″</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95</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2′35″</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69</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3′01″</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43</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3′27″</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17</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3′53″</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94</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2′36″</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68</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3′02″</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42</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3′28″</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16</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3′54″</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93</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2′37″</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67</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3′03″</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41</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3′29″</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15</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3′55″</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92</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2′38″</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66</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3′04″</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40</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3′30″</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14</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3′56″</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91</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2′39″</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65</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3′05″</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39</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3′31″</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13</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3′57″</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90</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2′40″</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64</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3′06″</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38</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3′32″</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12</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3′58″</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89</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2′41″</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63</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3′07″</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37</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3′33″</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11</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3′59″</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88</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2′42″</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62</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3′08″</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36</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3′34″</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10</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4′00″</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87</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2′43″</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61</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3′09″</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35</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3′35″</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4′01″</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86</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2′44″</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60</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3′10″</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34</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3′36″</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4′02″</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85</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2′45″</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59</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3′11″</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33</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3′37″</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4′03″</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84</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2′46″</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58</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3′12″</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32</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3′38″</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4′04″</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83</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2′47″</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57</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3′13″</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31</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3′39″</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4′05″</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lastRenderedPageBreak/>
              <w:t>82</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2′48″</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56</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3′14″</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30</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3′40″</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4′06″</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81</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2′49″</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55</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3′15″</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29</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3′41″</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4′07″</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80</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2′50″</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54</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3′16″</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28</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3′42″</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4′08″</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79</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2′51″</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53</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3′17″</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27</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3′43″</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4′09″</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78</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2′52″</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52</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3′18″</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26</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3′44″</w:t>
            </w:r>
          </w:p>
        </w:tc>
        <w:tc>
          <w:tcPr>
            <w:tcW w:w="85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0</w:t>
            </w:r>
            <w:r>
              <w:rPr>
                <w:rFonts w:ascii="Times New Roman" w:eastAsia="仿宋_GB2312" w:hAnsi="Times New Roman"/>
                <w:kern w:val="0"/>
                <w:szCs w:val="21"/>
                <w:lang w:bidi="ar"/>
              </w:rPr>
              <w:t>分</w:t>
            </w:r>
          </w:p>
        </w:tc>
        <w:tc>
          <w:tcPr>
            <w:tcW w:w="1232"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4′10″</w:t>
            </w: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77</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2′53″</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51</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3′19″</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25</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3′45″</w:t>
            </w:r>
          </w:p>
        </w:tc>
        <w:tc>
          <w:tcPr>
            <w:tcW w:w="852" w:type="dxa"/>
            <w:vAlign w:val="center"/>
          </w:tcPr>
          <w:p w:rsidR="00546C7D" w:rsidRDefault="00546C7D">
            <w:pPr>
              <w:spacing w:line="240" w:lineRule="exact"/>
              <w:jc w:val="center"/>
              <w:rPr>
                <w:rFonts w:ascii="Times New Roman" w:eastAsia="仿宋_GB2312" w:hAnsi="Times New Roman"/>
                <w:szCs w:val="21"/>
              </w:rPr>
            </w:pPr>
          </w:p>
        </w:tc>
        <w:tc>
          <w:tcPr>
            <w:tcW w:w="1232" w:type="dxa"/>
            <w:vAlign w:val="center"/>
          </w:tcPr>
          <w:p w:rsidR="00546C7D" w:rsidRDefault="00546C7D">
            <w:pPr>
              <w:spacing w:line="240" w:lineRule="exact"/>
              <w:jc w:val="center"/>
              <w:rPr>
                <w:rFonts w:ascii="Times New Roman" w:eastAsia="仿宋_GB2312" w:hAnsi="Times New Roman"/>
                <w:szCs w:val="21"/>
              </w:rPr>
            </w:pP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76</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2′54″</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50</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3′20″</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24</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3′46″</w:t>
            </w:r>
          </w:p>
        </w:tc>
        <w:tc>
          <w:tcPr>
            <w:tcW w:w="852" w:type="dxa"/>
            <w:vAlign w:val="center"/>
          </w:tcPr>
          <w:p w:rsidR="00546C7D" w:rsidRDefault="00546C7D">
            <w:pPr>
              <w:spacing w:line="240" w:lineRule="exact"/>
              <w:jc w:val="center"/>
              <w:rPr>
                <w:rFonts w:ascii="Times New Roman" w:eastAsia="仿宋_GB2312" w:hAnsi="Times New Roman"/>
                <w:szCs w:val="21"/>
              </w:rPr>
            </w:pPr>
          </w:p>
        </w:tc>
        <w:tc>
          <w:tcPr>
            <w:tcW w:w="1232" w:type="dxa"/>
            <w:vAlign w:val="center"/>
          </w:tcPr>
          <w:p w:rsidR="00546C7D" w:rsidRDefault="00546C7D">
            <w:pPr>
              <w:spacing w:line="240" w:lineRule="exact"/>
              <w:jc w:val="center"/>
              <w:rPr>
                <w:rFonts w:ascii="Times New Roman" w:eastAsia="仿宋_GB2312" w:hAnsi="Times New Roman"/>
                <w:szCs w:val="21"/>
              </w:rPr>
            </w:pPr>
          </w:p>
        </w:tc>
      </w:tr>
      <w:tr w:rsidR="00546C7D">
        <w:trPr>
          <w:trHeight w:hRule="exact" w:val="283"/>
          <w:jc w:val="center"/>
        </w:trPr>
        <w:tc>
          <w:tcPr>
            <w:tcW w:w="77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75</w:t>
            </w:r>
            <w:r>
              <w:rPr>
                <w:rFonts w:ascii="Times New Roman" w:eastAsia="仿宋_GB2312" w:hAnsi="Times New Roman"/>
                <w:kern w:val="0"/>
                <w:szCs w:val="21"/>
                <w:lang w:bidi="ar"/>
              </w:rPr>
              <w:t>分</w:t>
            </w:r>
          </w:p>
        </w:tc>
        <w:tc>
          <w:tcPr>
            <w:tcW w:w="134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2′55″</w:t>
            </w:r>
          </w:p>
        </w:tc>
        <w:tc>
          <w:tcPr>
            <w:tcW w:w="791"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49</w:t>
            </w:r>
            <w:r>
              <w:rPr>
                <w:rFonts w:ascii="Times New Roman" w:eastAsia="仿宋_GB2312" w:hAnsi="Times New Roman"/>
                <w:kern w:val="0"/>
                <w:szCs w:val="21"/>
                <w:lang w:bidi="ar"/>
              </w:rPr>
              <w:t>分</w:t>
            </w:r>
          </w:p>
        </w:tc>
        <w:tc>
          <w:tcPr>
            <w:tcW w:w="1377"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3′21″</w:t>
            </w:r>
          </w:p>
        </w:tc>
        <w:tc>
          <w:tcPr>
            <w:tcW w:w="80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23</w:t>
            </w:r>
            <w:r>
              <w:rPr>
                <w:rFonts w:ascii="Times New Roman" w:eastAsia="仿宋_GB2312" w:hAnsi="Times New Roman"/>
                <w:kern w:val="0"/>
                <w:szCs w:val="21"/>
                <w:lang w:bidi="ar"/>
              </w:rPr>
              <w:t>分</w:t>
            </w:r>
          </w:p>
        </w:tc>
        <w:tc>
          <w:tcPr>
            <w:tcW w:w="133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3′47″</w:t>
            </w:r>
          </w:p>
        </w:tc>
        <w:tc>
          <w:tcPr>
            <w:tcW w:w="852" w:type="dxa"/>
            <w:vAlign w:val="center"/>
          </w:tcPr>
          <w:p w:rsidR="00546C7D" w:rsidRDefault="00546C7D">
            <w:pPr>
              <w:spacing w:line="240" w:lineRule="exact"/>
              <w:jc w:val="center"/>
              <w:rPr>
                <w:rFonts w:ascii="Times New Roman" w:eastAsia="仿宋_GB2312" w:hAnsi="Times New Roman"/>
                <w:kern w:val="0"/>
                <w:szCs w:val="21"/>
              </w:rPr>
            </w:pPr>
          </w:p>
        </w:tc>
        <w:tc>
          <w:tcPr>
            <w:tcW w:w="1232" w:type="dxa"/>
            <w:vAlign w:val="center"/>
          </w:tcPr>
          <w:p w:rsidR="00546C7D" w:rsidRDefault="00546C7D">
            <w:pPr>
              <w:spacing w:line="240" w:lineRule="exact"/>
              <w:jc w:val="center"/>
              <w:rPr>
                <w:rFonts w:ascii="Times New Roman" w:eastAsia="仿宋_GB2312" w:hAnsi="Times New Roman"/>
                <w:kern w:val="0"/>
                <w:szCs w:val="21"/>
              </w:rPr>
            </w:pPr>
          </w:p>
        </w:tc>
      </w:tr>
    </w:tbl>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（三）突击步枪</w:t>
      </w:r>
      <w:r>
        <w:rPr>
          <w:rFonts w:ascii="Times New Roman" w:eastAsia="方正楷体_GBK" w:hAnsi="Times New Roman"/>
          <w:sz w:val="32"/>
          <w:szCs w:val="32"/>
        </w:rPr>
        <w:t>100</w:t>
      </w:r>
      <w:r>
        <w:rPr>
          <w:rFonts w:ascii="Times New Roman" w:eastAsia="方正楷体_GBK" w:hAnsi="Times New Roman"/>
          <w:sz w:val="32"/>
          <w:szCs w:val="32"/>
        </w:rPr>
        <w:t>米精度射击</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射击条件：</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）枪型：</w:t>
      </w:r>
      <w:r>
        <w:rPr>
          <w:rFonts w:ascii="Times New Roman" w:eastAsia="方正仿宋_GBK" w:hAnsi="Times New Roman"/>
          <w:sz w:val="32"/>
          <w:szCs w:val="32"/>
        </w:rPr>
        <w:t>95-1</w:t>
      </w:r>
      <w:r>
        <w:rPr>
          <w:rFonts w:ascii="Times New Roman" w:eastAsia="方正仿宋_GBK" w:hAnsi="Times New Roman"/>
          <w:sz w:val="32"/>
          <w:szCs w:val="32"/>
        </w:rPr>
        <w:t>式</w:t>
      </w:r>
      <w:r>
        <w:rPr>
          <w:rFonts w:ascii="Times New Roman" w:eastAsia="方正仿宋_GBK" w:hAnsi="Times New Roman"/>
          <w:sz w:val="32"/>
          <w:szCs w:val="32"/>
        </w:rPr>
        <w:t>5.8mm</w:t>
      </w:r>
      <w:r>
        <w:rPr>
          <w:rFonts w:ascii="Times New Roman" w:eastAsia="方正仿宋_GBK" w:hAnsi="Times New Roman"/>
          <w:sz w:val="32"/>
          <w:szCs w:val="32"/>
        </w:rPr>
        <w:t>突击步枪；</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）距离：</w:t>
      </w:r>
      <w:r>
        <w:rPr>
          <w:rFonts w:ascii="Times New Roman" w:eastAsia="方正仿宋_GBK" w:hAnsi="Times New Roman"/>
          <w:sz w:val="32"/>
          <w:szCs w:val="32"/>
        </w:rPr>
        <w:t>100</w:t>
      </w:r>
      <w:r>
        <w:rPr>
          <w:rFonts w:ascii="Times New Roman" w:eastAsia="方正仿宋_GBK" w:hAnsi="Times New Roman"/>
          <w:sz w:val="32"/>
          <w:szCs w:val="32"/>
        </w:rPr>
        <w:t>米；</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）姿势：卧、跪姿</w:t>
      </w:r>
      <w:r>
        <w:rPr>
          <w:rFonts w:ascii="Times New Roman" w:eastAsia="方正仿宋_GBK" w:hAnsi="Times New Roman" w:hint="eastAsia"/>
          <w:sz w:val="32"/>
          <w:szCs w:val="32"/>
        </w:rPr>
        <w:t>无</w:t>
      </w:r>
      <w:r>
        <w:rPr>
          <w:rFonts w:ascii="Times New Roman" w:eastAsia="方正仿宋_GBK" w:hAnsi="Times New Roman"/>
          <w:sz w:val="32"/>
          <w:szCs w:val="32"/>
        </w:rPr>
        <w:t>依托；</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）靶型：胸环靶；</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）用弹：共</w:t>
      </w:r>
      <w:r>
        <w:rPr>
          <w:rFonts w:ascii="Times New Roman" w:eastAsia="方正仿宋_GBK" w:hAnsi="Times New Roman"/>
          <w:sz w:val="32"/>
          <w:szCs w:val="32"/>
        </w:rPr>
        <w:t>13</w:t>
      </w:r>
      <w:r>
        <w:rPr>
          <w:rFonts w:ascii="Times New Roman" w:eastAsia="方正仿宋_GBK" w:hAnsi="Times New Roman"/>
          <w:sz w:val="32"/>
          <w:szCs w:val="32"/>
        </w:rPr>
        <w:t>发，其中试射</w:t>
      </w:r>
      <w:r>
        <w:rPr>
          <w:rFonts w:ascii="Times New Roman" w:eastAsia="方正仿宋_GBK" w:hAnsi="Times New Roman"/>
          <w:sz w:val="32"/>
          <w:szCs w:val="32"/>
        </w:rPr>
        <w:t>3</w:t>
      </w:r>
      <w:r>
        <w:rPr>
          <w:rFonts w:ascii="Times New Roman" w:eastAsia="方正仿宋_GBK" w:hAnsi="Times New Roman"/>
          <w:sz w:val="32"/>
          <w:szCs w:val="32"/>
        </w:rPr>
        <w:t>发，测试</w:t>
      </w:r>
      <w:r>
        <w:rPr>
          <w:rFonts w:ascii="Times New Roman" w:eastAsia="方正仿宋_GBK" w:hAnsi="Times New Roman"/>
          <w:sz w:val="32"/>
          <w:szCs w:val="32"/>
        </w:rPr>
        <w:t>10</w:t>
      </w:r>
      <w:r>
        <w:rPr>
          <w:rFonts w:ascii="Times New Roman" w:eastAsia="方正仿宋_GBK" w:hAnsi="Times New Roman"/>
          <w:sz w:val="32"/>
          <w:szCs w:val="32"/>
        </w:rPr>
        <w:t>发；</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）时间：试射</w:t>
      </w:r>
      <w:r>
        <w:rPr>
          <w:rFonts w:ascii="Times New Roman" w:eastAsia="方正仿宋_GBK" w:hAnsi="Times New Roman"/>
          <w:sz w:val="32"/>
          <w:szCs w:val="32"/>
        </w:rPr>
        <w:t>3</w:t>
      </w:r>
      <w:r>
        <w:rPr>
          <w:rFonts w:ascii="Times New Roman" w:eastAsia="方正仿宋_GBK" w:hAnsi="Times New Roman"/>
          <w:sz w:val="32"/>
          <w:szCs w:val="32"/>
        </w:rPr>
        <w:t>分钟，测试</w:t>
      </w:r>
      <w:r>
        <w:rPr>
          <w:rFonts w:ascii="Times New Roman" w:eastAsia="方正仿宋_GBK" w:hAnsi="Times New Roman"/>
          <w:sz w:val="32"/>
          <w:szCs w:val="32"/>
        </w:rPr>
        <w:t>2</w:t>
      </w:r>
      <w:r>
        <w:rPr>
          <w:rFonts w:ascii="Times New Roman" w:eastAsia="方正仿宋_GBK" w:hAnsi="Times New Roman"/>
          <w:sz w:val="32"/>
          <w:szCs w:val="32"/>
        </w:rPr>
        <w:t>分钟；</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）辅助装备的使用：射击过程中，报考者</w:t>
      </w:r>
      <w:r>
        <w:rPr>
          <w:rFonts w:ascii="Times New Roman" w:eastAsia="方正仿宋_GBK" w:hAnsi="Times New Roman" w:hint="eastAsia"/>
          <w:sz w:val="32"/>
          <w:szCs w:val="32"/>
        </w:rPr>
        <w:t>仅</w:t>
      </w:r>
      <w:r>
        <w:rPr>
          <w:rFonts w:ascii="Times New Roman" w:eastAsia="方正仿宋_GBK" w:hAnsi="Times New Roman"/>
          <w:sz w:val="32"/>
          <w:szCs w:val="32"/>
        </w:rPr>
        <w:t>可在保持</w:t>
      </w:r>
      <w:r>
        <w:rPr>
          <w:rFonts w:ascii="Times New Roman" w:eastAsia="方正仿宋_GBK" w:hAnsi="Times New Roman" w:hint="eastAsia"/>
          <w:sz w:val="32"/>
          <w:szCs w:val="32"/>
        </w:rPr>
        <w:t>卧姿</w:t>
      </w:r>
      <w:r>
        <w:rPr>
          <w:rFonts w:ascii="Times New Roman" w:eastAsia="方正仿宋_GBK" w:hAnsi="Times New Roman"/>
          <w:sz w:val="32"/>
          <w:szCs w:val="32"/>
        </w:rPr>
        <w:t>不变的情况下使用自带的观测设备观察弹着点，自带观测设备不可与武器结合；报考者射击时可以使用手套（需自带）。</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）测试前，统一进行枪支安全操作讲解，组织报考</w:t>
      </w:r>
      <w:proofErr w:type="gramStart"/>
      <w:r>
        <w:rPr>
          <w:rFonts w:ascii="Times New Roman" w:eastAsia="方正仿宋_GBK" w:hAnsi="Times New Roman"/>
          <w:sz w:val="32"/>
          <w:szCs w:val="32"/>
        </w:rPr>
        <w:t>者训练</w:t>
      </w:r>
      <w:proofErr w:type="gramEnd"/>
      <w:r>
        <w:rPr>
          <w:rFonts w:ascii="Times New Roman" w:eastAsia="方正仿宋_GBK" w:hAnsi="Times New Roman"/>
          <w:sz w:val="32"/>
          <w:szCs w:val="32"/>
        </w:rPr>
        <w:t>3</w:t>
      </w:r>
      <w:r>
        <w:rPr>
          <w:rFonts w:ascii="Times New Roman" w:eastAsia="方正仿宋_GBK" w:hAnsi="Times New Roman"/>
          <w:sz w:val="32"/>
          <w:szCs w:val="32"/>
        </w:rPr>
        <w:t>分钟、试射</w:t>
      </w:r>
      <w:r>
        <w:rPr>
          <w:rFonts w:ascii="Times New Roman" w:eastAsia="方正仿宋_GBK" w:hAnsi="Times New Roman"/>
          <w:sz w:val="32"/>
          <w:szCs w:val="32"/>
        </w:rPr>
        <w:t>3</w:t>
      </w:r>
      <w:r>
        <w:rPr>
          <w:rFonts w:ascii="Times New Roman" w:eastAsia="方正仿宋_GBK" w:hAnsi="Times New Roman"/>
          <w:sz w:val="32"/>
          <w:szCs w:val="32"/>
        </w:rPr>
        <w:t>发子弹确认弹着点。</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）正式测试使用靶纸</w:t>
      </w:r>
      <w:r>
        <w:rPr>
          <w:rFonts w:ascii="Times New Roman" w:eastAsia="方正仿宋_GBK" w:hAnsi="Times New Roman"/>
          <w:sz w:val="32"/>
          <w:szCs w:val="32"/>
        </w:rPr>
        <w:t>1</w:t>
      </w:r>
      <w:r>
        <w:rPr>
          <w:rFonts w:ascii="Times New Roman" w:eastAsia="方正仿宋_GBK" w:hAnsi="Times New Roman"/>
          <w:sz w:val="32"/>
          <w:szCs w:val="32"/>
        </w:rPr>
        <w:t>张，统一编号并由考官签字。枪支放于射击地线，报考者手持弹匣在其后</w:t>
      </w:r>
      <w:r>
        <w:rPr>
          <w:rFonts w:ascii="Times New Roman" w:eastAsia="方正仿宋_GBK" w:hAnsi="Times New Roman"/>
          <w:sz w:val="32"/>
          <w:szCs w:val="32"/>
        </w:rPr>
        <w:t>2</w:t>
      </w:r>
      <w:r>
        <w:rPr>
          <w:rFonts w:ascii="Times New Roman" w:eastAsia="方正仿宋_GBK" w:hAnsi="Times New Roman"/>
          <w:sz w:val="32"/>
          <w:szCs w:val="32"/>
        </w:rPr>
        <w:t>米立姿准备，考官下达</w:t>
      </w:r>
      <w:r>
        <w:rPr>
          <w:rFonts w:ascii="Times New Roman" w:eastAsia="方正仿宋_GBK" w:hAnsi="Times New Roman"/>
          <w:sz w:val="32"/>
          <w:szCs w:val="32"/>
        </w:rPr>
        <w:t>“</w:t>
      </w:r>
      <w:r>
        <w:rPr>
          <w:rFonts w:ascii="Times New Roman" w:eastAsia="方正仿宋_GBK" w:hAnsi="Times New Roman"/>
          <w:sz w:val="32"/>
          <w:szCs w:val="32"/>
        </w:rPr>
        <w:t>开始</w:t>
      </w:r>
      <w:r>
        <w:rPr>
          <w:rFonts w:ascii="Times New Roman" w:eastAsia="方正仿宋_GBK" w:hAnsi="Times New Roman"/>
          <w:sz w:val="32"/>
          <w:szCs w:val="32"/>
        </w:rPr>
        <w:t>”</w:t>
      </w:r>
      <w:r>
        <w:rPr>
          <w:rFonts w:ascii="Times New Roman" w:eastAsia="方正仿宋_GBK" w:hAnsi="Times New Roman"/>
          <w:sz w:val="32"/>
          <w:szCs w:val="32"/>
        </w:rPr>
        <w:t>口令后，开始计时，报考者卧姿装弹匣上膛射击</w:t>
      </w:r>
      <w:r>
        <w:rPr>
          <w:rFonts w:ascii="Times New Roman" w:eastAsia="方正仿宋_GBK" w:hAnsi="Times New Roman"/>
          <w:sz w:val="32"/>
          <w:szCs w:val="32"/>
        </w:rPr>
        <w:t>5</w:t>
      </w:r>
      <w:r>
        <w:rPr>
          <w:rFonts w:ascii="Times New Roman" w:eastAsia="方正仿宋_GBK" w:hAnsi="Times New Roman"/>
          <w:sz w:val="32"/>
          <w:szCs w:val="32"/>
        </w:rPr>
        <w:t>发，</w:t>
      </w:r>
      <w:r>
        <w:rPr>
          <w:rFonts w:ascii="Times New Roman" w:eastAsia="方正仿宋_GBK" w:hAnsi="Times New Roman" w:hint="eastAsia"/>
          <w:sz w:val="32"/>
          <w:szCs w:val="32"/>
        </w:rPr>
        <w:t>随后</w:t>
      </w:r>
      <w:r>
        <w:rPr>
          <w:rFonts w:ascii="Times New Roman" w:eastAsia="方正仿宋_GBK" w:hAnsi="Times New Roman"/>
          <w:sz w:val="32"/>
          <w:szCs w:val="32"/>
        </w:rPr>
        <w:t>跪姿射击</w:t>
      </w:r>
      <w:r>
        <w:rPr>
          <w:rFonts w:ascii="Times New Roman" w:eastAsia="方正仿宋_GBK" w:hAnsi="Times New Roman"/>
          <w:sz w:val="32"/>
          <w:szCs w:val="32"/>
        </w:rPr>
        <w:t>5</w:t>
      </w:r>
      <w:r>
        <w:rPr>
          <w:rFonts w:ascii="Times New Roman" w:eastAsia="方正仿宋_GBK" w:hAnsi="Times New Roman"/>
          <w:sz w:val="32"/>
          <w:szCs w:val="32"/>
        </w:rPr>
        <w:t>发。</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3</w:t>
      </w:r>
      <w:r>
        <w:rPr>
          <w:rFonts w:ascii="Times New Roman" w:eastAsia="方正仿宋_GBK" w:hAnsi="Times New Roman"/>
          <w:sz w:val="32"/>
          <w:szCs w:val="32"/>
        </w:rPr>
        <w:t>）考官下达</w:t>
      </w:r>
      <w:r>
        <w:rPr>
          <w:rFonts w:ascii="Times New Roman" w:eastAsia="方正仿宋_GBK" w:hAnsi="Times New Roman"/>
          <w:sz w:val="32"/>
          <w:szCs w:val="32"/>
        </w:rPr>
        <w:t>“</w:t>
      </w:r>
      <w:r>
        <w:rPr>
          <w:rFonts w:ascii="Times New Roman" w:eastAsia="方正仿宋_GBK" w:hAnsi="Times New Roman"/>
          <w:sz w:val="32"/>
          <w:szCs w:val="32"/>
        </w:rPr>
        <w:t>停止射击</w:t>
      </w:r>
      <w:r>
        <w:rPr>
          <w:rFonts w:ascii="Times New Roman" w:eastAsia="方正仿宋_GBK" w:hAnsi="Times New Roman"/>
          <w:sz w:val="32"/>
          <w:szCs w:val="32"/>
        </w:rPr>
        <w:t>”</w:t>
      </w:r>
      <w:r>
        <w:rPr>
          <w:rFonts w:ascii="Times New Roman" w:eastAsia="方正仿宋_GBK" w:hAnsi="Times New Roman"/>
          <w:sz w:val="32"/>
          <w:szCs w:val="32"/>
        </w:rPr>
        <w:t>口令后，应停止射击，超过规定时间继续射击的，每射击一次扣除一发最高环成绩，依次类推。</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）射击过程中，自行排除枪械故障。因报考者个人原因导致射击故障且未能在规定时间内排除故障的，属报考者操作失误，按当前该报考者</w:t>
      </w:r>
      <w:r>
        <w:rPr>
          <w:rFonts w:ascii="Times New Roman" w:eastAsia="方正仿宋_GBK" w:hAnsi="Times New Roman"/>
          <w:sz w:val="32"/>
          <w:szCs w:val="32"/>
        </w:rPr>
        <w:t>实际射击环数计算成绩；属枪械机件故障或其它原因的，需经考官组确认后，方可按规定条件重新测试。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）报考者存在</w:t>
      </w:r>
      <w:r>
        <w:rPr>
          <w:rFonts w:ascii="Times New Roman" w:eastAsia="方正仿宋_GBK" w:hAnsi="Times New Roman" w:hint="eastAsia"/>
          <w:sz w:val="32"/>
          <w:szCs w:val="32"/>
        </w:rPr>
        <w:t>违反枪支安全操作规程</w:t>
      </w:r>
      <w:r>
        <w:rPr>
          <w:rFonts w:ascii="Times New Roman" w:eastAsia="方正仿宋_GBK" w:hAnsi="Times New Roman"/>
          <w:sz w:val="32"/>
          <w:szCs w:val="32"/>
        </w:rPr>
        <w:t>、干扰现场秩序、枪口不指向安全区域等危险行为的，取消该</w:t>
      </w:r>
      <w:r>
        <w:rPr>
          <w:rFonts w:ascii="Times New Roman" w:eastAsia="方正仿宋_GBK" w:hAnsi="Times New Roman" w:hint="eastAsia"/>
          <w:sz w:val="32"/>
          <w:szCs w:val="32"/>
        </w:rPr>
        <w:t>科目</w:t>
      </w:r>
      <w:r>
        <w:rPr>
          <w:rFonts w:ascii="Times New Roman" w:eastAsia="方正仿宋_GBK" w:hAnsi="Times New Roman"/>
          <w:sz w:val="32"/>
          <w:szCs w:val="32"/>
        </w:rPr>
        <w:t>测试资格。</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初试测试成绩计算：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noProof/>
          <w:sz w:val="32"/>
          <w:szCs w:val="32"/>
        </w:rPr>
        <w:drawing>
          <wp:anchor distT="0" distB="0" distL="114300" distR="114300" simplePos="0" relativeHeight="251660288" behindDoc="0" locked="0" layoutInCell="1" allowOverlap="1">
            <wp:simplePos x="0" y="0"/>
            <wp:positionH relativeFrom="column">
              <wp:posOffset>2075815</wp:posOffset>
            </wp:positionH>
            <wp:positionV relativeFrom="paragraph">
              <wp:posOffset>1125220</wp:posOffset>
            </wp:positionV>
            <wp:extent cx="1600835" cy="1607185"/>
            <wp:effectExtent l="0" t="0" r="18415" b="12065"/>
            <wp:wrapNone/>
            <wp:docPr id="2" name="图片 5" descr="胸环靶（绿色位置尺寸：长50cm x 宽5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胸环靶（绿色位置尺寸：长50cm x 宽50cm）"/>
                    <pic:cNvPicPr>
                      <a:picLocks noChangeAspect="1"/>
                    </pic:cNvPicPr>
                  </pic:nvPicPr>
                  <pic:blipFill>
                    <a:blip r:embed="rId4"/>
                    <a:srcRect b="3162"/>
                    <a:stretch>
                      <a:fillRect/>
                    </a:stretch>
                  </pic:blipFill>
                  <pic:spPr>
                    <a:xfrm>
                      <a:off x="0" y="0"/>
                      <a:ext cx="1600835" cy="1607185"/>
                    </a:xfrm>
                    <a:prstGeom prst="rect">
                      <a:avLst/>
                    </a:prstGeom>
                    <a:noFill/>
                    <a:ln>
                      <a:noFill/>
                    </a:ln>
                  </pic:spPr>
                </pic:pic>
              </a:graphicData>
            </a:graphic>
          </wp:anchor>
        </w:drawing>
      </w:r>
      <w:r>
        <w:rPr>
          <w:rFonts w:ascii="Times New Roman" w:eastAsia="方正仿宋_GBK" w:hAnsi="Times New Roman"/>
          <w:sz w:val="32"/>
          <w:szCs w:val="32"/>
        </w:rPr>
        <w:t>初试成绩作为筛选进入复试人员的依据，不计</w:t>
      </w:r>
      <w:proofErr w:type="gramStart"/>
      <w:r>
        <w:rPr>
          <w:rFonts w:ascii="Times New Roman" w:eastAsia="方正仿宋_GBK" w:hAnsi="Times New Roman"/>
          <w:sz w:val="32"/>
          <w:szCs w:val="32"/>
        </w:rPr>
        <w:t>入专业</w:t>
      </w:r>
      <w:proofErr w:type="gramEnd"/>
      <w:r>
        <w:rPr>
          <w:rFonts w:ascii="Times New Roman" w:eastAsia="方正仿宋_GBK" w:hAnsi="Times New Roman" w:hint="eastAsia"/>
          <w:sz w:val="32"/>
          <w:szCs w:val="32"/>
        </w:rPr>
        <w:t>能力</w:t>
      </w:r>
      <w:r>
        <w:rPr>
          <w:rFonts w:ascii="Times New Roman" w:eastAsia="方正仿宋_GBK" w:hAnsi="Times New Roman"/>
          <w:sz w:val="32"/>
          <w:szCs w:val="32"/>
        </w:rPr>
        <w:t>测试成绩；</w:t>
      </w:r>
      <w:r>
        <w:rPr>
          <w:rFonts w:ascii="Times New Roman" w:eastAsia="方正仿宋_GBK" w:hAnsi="Times New Roman" w:hint="eastAsia"/>
          <w:sz w:val="32"/>
          <w:szCs w:val="32"/>
        </w:rPr>
        <w:t>75</w:t>
      </w:r>
      <w:r>
        <w:rPr>
          <w:rFonts w:ascii="Times New Roman" w:eastAsia="方正仿宋_GBK" w:hAnsi="Times New Roman"/>
          <w:sz w:val="32"/>
          <w:szCs w:val="32"/>
        </w:rPr>
        <w:t>环为合格线，环线以外区域不计环数，弹着点压线按内环数计算。</w:t>
      </w:r>
    </w:p>
    <w:p w:rsidR="00546C7D" w:rsidRDefault="00546C7D">
      <w:pPr>
        <w:pStyle w:val="22"/>
        <w:ind w:firstLine="640"/>
        <w:rPr>
          <w:rFonts w:ascii="Times New Roman" w:eastAsia="方正仿宋_GBK" w:hAnsi="Times New Roman"/>
          <w:sz w:val="32"/>
          <w:szCs w:val="32"/>
        </w:rPr>
      </w:pPr>
    </w:p>
    <w:p w:rsidR="00546C7D" w:rsidRDefault="00546C7D">
      <w:pPr>
        <w:pStyle w:val="22"/>
        <w:ind w:firstLine="640"/>
        <w:rPr>
          <w:rFonts w:ascii="Times New Roman" w:eastAsia="方正仿宋_GBK" w:hAnsi="Times New Roman"/>
          <w:sz w:val="32"/>
          <w:szCs w:val="32"/>
        </w:rPr>
      </w:pPr>
    </w:p>
    <w:p w:rsidR="00546C7D" w:rsidRDefault="00546C7D">
      <w:pPr>
        <w:pStyle w:val="22"/>
        <w:ind w:firstLine="640"/>
        <w:rPr>
          <w:rFonts w:ascii="Times New Roman" w:eastAsia="方正仿宋_GBK" w:hAnsi="Times New Roman"/>
          <w:sz w:val="32"/>
          <w:szCs w:val="32"/>
        </w:rPr>
      </w:pPr>
    </w:p>
    <w:p w:rsidR="00546C7D" w:rsidRDefault="00546C7D">
      <w:pPr>
        <w:pStyle w:val="22"/>
        <w:ind w:firstLine="640"/>
        <w:rPr>
          <w:rFonts w:ascii="Times New Roman" w:eastAsia="方正仿宋_GBK" w:hAnsi="Times New Roman"/>
          <w:sz w:val="32"/>
          <w:szCs w:val="32"/>
        </w:rPr>
      </w:pPr>
    </w:p>
    <w:p w:rsidR="00546C7D" w:rsidRDefault="00EB0EE7">
      <w:pPr>
        <w:pStyle w:val="22"/>
        <w:ind w:firstLineChars="0" w:firstLine="0"/>
        <w:jc w:val="center"/>
        <w:rPr>
          <w:rFonts w:ascii="Times New Roman" w:eastAsia="方正仿宋_GBK" w:hAnsi="Times New Roman"/>
          <w:sz w:val="32"/>
          <w:szCs w:val="32"/>
        </w:rPr>
      </w:pPr>
      <w:r>
        <w:rPr>
          <w:rFonts w:ascii="Times New Roman" w:eastAsia="方正仿宋_GBK" w:hAnsi="Times New Roman" w:hint="eastAsia"/>
          <w:sz w:val="32"/>
          <w:szCs w:val="32"/>
        </w:rPr>
        <w:t>胸环靶（长</w:t>
      </w:r>
      <w:r>
        <w:rPr>
          <w:rFonts w:ascii="Times New Roman" w:eastAsia="方正仿宋_GBK" w:hAnsi="Times New Roman" w:hint="eastAsia"/>
          <w:sz w:val="32"/>
          <w:szCs w:val="32"/>
        </w:rPr>
        <w:t>50cm</w:t>
      </w:r>
      <w:r>
        <w:rPr>
          <w:rFonts w:ascii="Times New Roman" w:eastAsia="方正仿宋_GBK" w:hAnsi="Times New Roman" w:hint="eastAsia"/>
          <w:sz w:val="32"/>
          <w:szCs w:val="32"/>
        </w:rPr>
        <w:t>×宽</w:t>
      </w:r>
      <w:r>
        <w:rPr>
          <w:rFonts w:ascii="Times New Roman" w:eastAsia="方正仿宋_GBK" w:hAnsi="Times New Roman" w:hint="eastAsia"/>
          <w:sz w:val="32"/>
          <w:szCs w:val="32"/>
        </w:rPr>
        <w:t>50cm</w:t>
      </w:r>
      <w:r>
        <w:rPr>
          <w:rFonts w:ascii="Times New Roman" w:eastAsia="方正仿宋_GBK" w:hAnsi="Times New Roman" w:hint="eastAsia"/>
          <w:sz w:val="32"/>
          <w:szCs w:val="32"/>
        </w:rPr>
        <w:t>）</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（四）狙击步枪</w:t>
      </w:r>
      <w:r>
        <w:rPr>
          <w:rFonts w:ascii="Times New Roman" w:eastAsia="方正楷体_GBK" w:hAnsi="Times New Roman"/>
          <w:sz w:val="32"/>
          <w:szCs w:val="32"/>
        </w:rPr>
        <w:t>150</w:t>
      </w:r>
      <w:r>
        <w:rPr>
          <w:rFonts w:ascii="Times New Roman" w:eastAsia="方正楷体_GBK" w:hAnsi="Times New Roman"/>
          <w:sz w:val="32"/>
          <w:szCs w:val="32"/>
        </w:rPr>
        <w:t>米精度射击</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射击条件：</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）枪型：</w:t>
      </w:r>
      <w:r>
        <w:rPr>
          <w:rFonts w:ascii="Times New Roman" w:eastAsia="方正仿宋_GBK" w:hAnsi="Times New Roman"/>
          <w:sz w:val="32"/>
          <w:szCs w:val="32"/>
        </w:rPr>
        <w:t>CS/LR4</w:t>
      </w:r>
      <w:r>
        <w:rPr>
          <w:rFonts w:ascii="Times New Roman" w:eastAsia="方正仿宋_GBK" w:hAnsi="Times New Roman"/>
          <w:sz w:val="32"/>
          <w:szCs w:val="32"/>
        </w:rPr>
        <w:t>型系列</w:t>
      </w:r>
      <w:r>
        <w:rPr>
          <w:rFonts w:ascii="Times New Roman" w:eastAsia="方正仿宋_GBK" w:hAnsi="Times New Roman"/>
          <w:sz w:val="32"/>
          <w:szCs w:val="32"/>
        </w:rPr>
        <w:t>7.62</w:t>
      </w:r>
      <w:r>
        <w:rPr>
          <w:rFonts w:ascii="Times New Roman" w:eastAsia="方正仿宋_GBK" w:hAnsi="Times New Roman"/>
          <w:sz w:val="32"/>
          <w:szCs w:val="32"/>
        </w:rPr>
        <w:t>毫米狙击步枪；</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2</w:t>
      </w:r>
      <w:r>
        <w:rPr>
          <w:rFonts w:ascii="Times New Roman" w:eastAsia="方正仿宋_GBK" w:hAnsi="Times New Roman"/>
          <w:sz w:val="32"/>
          <w:szCs w:val="32"/>
        </w:rPr>
        <w:t>）距离：</w:t>
      </w:r>
      <w:r>
        <w:rPr>
          <w:rFonts w:ascii="Times New Roman" w:eastAsia="方正仿宋_GBK" w:hAnsi="Times New Roman"/>
          <w:sz w:val="32"/>
          <w:szCs w:val="32"/>
        </w:rPr>
        <w:t>150</w:t>
      </w:r>
      <w:r>
        <w:rPr>
          <w:rFonts w:ascii="Times New Roman" w:eastAsia="方正仿宋_GBK" w:hAnsi="Times New Roman"/>
          <w:sz w:val="32"/>
          <w:szCs w:val="32"/>
        </w:rPr>
        <w:t>米；</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）姿势：卧姿有依托；</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）靶型：</w:t>
      </w:r>
      <w:r>
        <w:rPr>
          <w:rFonts w:ascii="Times New Roman" w:eastAsia="方正仿宋_GBK" w:hAnsi="Times New Roman"/>
          <w:sz w:val="32"/>
          <w:szCs w:val="32"/>
        </w:rPr>
        <w:t>2</w:t>
      </w:r>
      <w:r>
        <w:rPr>
          <w:rFonts w:ascii="Times New Roman" w:eastAsia="方正仿宋_GBK" w:hAnsi="Times New Roman"/>
          <w:sz w:val="32"/>
          <w:szCs w:val="32"/>
        </w:rPr>
        <w:t>号环靶；</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）用弹：共</w:t>
      </w:r>
      <w:r>
        <w:rPr>
          <w:rFonts w:ascii="Times New Roman" w:eastAsia="方正仿宋_GBK" w:hAnsi="Times New Roman"/>
          <w:sz w:val="32"/>
          <w:szCs w:val="32"/>
        </w:rPr>
        <w:t>8</w:t>
      </w:r>
      <w:r>
        <w:rPr>
          <w:rFonts w:ascii="Times New Roman" w:eastAsia="方正仿宋_GBK" w:hAnsi="Times New Roman"/>
          <w:sz w:val="32"/>
          <w:szCs w:val="32"/>
        </w:rPr>
        <w:t>发，其中试射</w:t>
      </w:r>
      <w:r>
        <w:rPr>
          <w:rFonts w:ascii="Times New Roman" w:eastAsia="方正仿宋_GBK" w:hAnsi="Times New Roman"/>
          <w:sz w:val="32"/>
          <w:szCs w:val="32"/>
        </w:rPr>
        <w:t>3</w:t>
      </w:r>
      <w:r>
        <w:rPr>
          <w:rFonts w:ascii="Times New Roman" w:eastAsia="方正仿宋_GBK" w:hAnsi="Times New Roman"/>
          <w:sz w:val="32"/>
          <w:szCs w:val="32"/>
        </w:rPr>
        <w:t>发，测试</w:t>
      </w:r>
      <w:r>
        <w:rPr>
          <w:rFonts w:ascii="Times New Roman" w:eastAsia="方正仿宋_GBK" w:hAnsi="Times New Roman"/>
          <w:sz w:val="32"/>
          <w:szCs w:val="32"/>
        </w:rPr>
        <w:t>5</w:t>
      </w:r>
      <w:r>
        <w:rPr>
          <w:rFonts w:ascii="Times New Roman" w:eastAsia="方正仿宋_GBK" w:hAnsi="Times New Roman"/>
          <w:sz w:val="32"/>
          <w:szCs w:val="32"/>
        </w:rPr>
        <w:t>发；</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）时间：试射</w:t>
      </w:r>
      <w:r>
        <w:rPr>
          <w:rFonts w:ascii="Times New Roman" w:eastAsia="方正仿宋_GBK" w:hAnsi="Times New Roman"/>
          <w:sz w:val="32"/>
          <w:szCs w:val="32"/>
        </w:rPr>
        <w:t>3</w:t>
      </w:r>
      <w:r>
        <w:rPr>
          <w:rFonts w:ascii="Times New Roman" w:eastAsia="方正仿宋_GBK" w:hAnsi="Times New Roman"/>
          <w:sz w:val="32"/>
          <w:szCs w:val="32"/>
        </w:rPr>
        <w:t>分钟，测试</w:t>
      </w:r>
      <w:r>
        <w:rPr>
          <w:rFonts w:ascii="Times New Roman" w:eastAsia="方正仿宋_GBK" w:hAnsi="Times New Roman"/>
          <w:sz w:val="32"/>
          <w:szCs w:val="32"/>
        </w:rPr>
        <w:t>1</w:t>
      </w:r>
      <w:r>
        <w:rPr>
          <w:rFonts w:ascii="Times New Roman" w:eastAsia="方正仿宋_GBK" w:hAnsi="Times New Roman"/>
          <w:sz w:val="32"/>
          <w:szCs w:val="32"/>
        </w:rPr>
        <w:t>分钟；</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）辅助装备的使用：射击</w:t>
      </w:r>
      <w:proofErr w:type="gramStart"/>
      <w:r>
        <w:rPr>
          <w:rFonts w:ascii="Times New Roman" w:eastAsia="方正仿宋_GBK" w:hAnsi="Times New Roman"/>
          <w:sz w:val="32"/>
          <w:szCs w:val="32"/>
        </w:rPr>
        <w:t>使用原枪配备</w:t>
      </w:r>
      <w:proofErr w:type="gramEnd"/>
      <w:r>
        <w:rPr>
          <w:rFonts w:ascii="Times New Roman" w:eastAsia="方正仿宋_GBK" w:hAnsi="Times New Roman"/>
          <w:sz w:val="32"/>
          <w:szCs w:val="32"/>
        </w:rPr>
        <w:t>的脚架，不得使用其它依托物；射击过程中，报考者在保持卧姿不变的情况下可通过调节枪瞄上的变倍手轮观察弹着点，不得使用其它自带器材；报考者射击时可以使用手套（需自带）。</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）测试前，统一进行枪支安全操作讲解，组织报考</w:t>
      </w:r>
      <w:proofErr w:type="gramStart"/>
      <w:r>
        <w:rPr>
          <w:rFonts w:ascii="Times New Roman" w:eastAsia="方正仿宋_GBK" w:hAnsi="Times New Roman"/>
          <w:sz w:val="32"/>
          <w:szCs w:val="32"/>
        </w:rPr>
        <w:t>者训练</w:t>
      </w:r>
      <w:proofErr w:type="gramEnd"/>
      <w:r>
        <w:rPr>
          <w:rFonts w:ascii="Times New Roman" w:eastAsia="方正仿宋_GBK" w:hAnsi="Times New Roman"/>
          <w:sz w:val="32"/>
          <w:szCs w:val="32"/>
        </w:rPr>
        <w:t>3</w:t>
      </w:r>
      <w:r>
        <w:rPr>
          <w:rFonts w:ascii="Times New Roman" w:eastAsia="方正仿宋_GBK" w:hAnsi="Times New Roman"/>
          <w:sz w:val="32"/>
          <w:szCs w:val="32"/>
        </w:rPr>
        <w:t>分钟、试射</w:t>
      </w:r>
      <w:r>
        <w:rPr>
          <w:rFonts w:ascii="Times New Roman" w:eastAsia="方正仿宋_GBK" w:hAnsi="Times New Roman"/>
          <w:sz w:val="32"/>
          <w:szCs w:val="32"/>
        </w:rPr>
        <w:t>3</w:t>
      </w:r>
      <w:r>
        <w:rPr>
          <w:rFonts w:ascii="Times New Roman" w:eastAsia="方正仿宋_GBK" w:hAnsi="Times New Roman"/>
          <w:sz w:val="32"/>
          <w:szCs w:val="32"/>
        </w:rPr>
        <w:t>发子弹确认弹着点。</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）正式测试使用靶纸</w:t>
      </w:r>
      <w:r>
        <w:rPr>
          <w:rFonts w:ascii="Times New Roman" w:eastAsia="方正仿宋_GBK" w:hAnsi="Times New Roman"/>
          <w:sz w:val="32"/>
          <w:szCs w:val="32"/>
        </w:rPr>
        <w:t>1</w:t>
      </w:r>
      <w:r>
        <w:rPr>
          <w:rFonts w:ascii="Times New Roman" w:eastAsia="方正仿宋_GBK" w:hAnsi="Times New Roman"/>
          <w:sz w:val="32"/>
          <w:szCs w:val="32"/>
        </w:rPr>
        <w:t>张，统一编号并由考官签字。枪支放于射击地线，报考者手持弹匣在其后</w:t>
      </w:r>
      <w:r>
        <w:rPr>
          <w:rFonts w:ascii="Times New Roman" w:eastAsia="方正仿宋_GBK" w:hAnsi="Times New Roman"/>
          <w:sz w:val="32"/>
          <w:szCs w:val="32"/>
        </w:rPr>
        <w:t>2</w:t>
      </w:r>
      <w:r>
        <w:rPr>
          <w:rFonts w:ascii="Times New Roman" w:eastAsia="方正仿宋_GBK" w:hAnsi="Times New Roman"/>
          <w:sz w:val="32"/>
          <w:szCs w:val="32"/>
        </w:rPr>
        <w:t>米立姿准备，考官下达</w:t>
      </w:r>
      <w:r>
        <w:rPr>
          <w:rFonts w:ascii="Times New Roman" w:eastAsia="方正仿宋_GBK" w:hAnsi="Times New Roman"/>
          <w:sz w:val="32"/>
          <w:szCs w:val="32"/>
        </w:rPr>
        <w:t>“</w:t>
      </w:r>
      <w:r>
        <w:rPr>
          <w:rFonts w:ascii="Times New Roman" w:eastAsia="方正仿宋_GBK" w:hAnsi="Times New Roman"/>
          <w:sz w:val="32"/>
          <w:szCs w:val="32"/>
        </w:rPr>
        <w:t>开始</w:t>
      </w:r>
      <w:r>
        <w:rPr>
          <w:rFonts w:ascii="Times New Roman" w:eastAsia="方正仿宋_GBK" w:hAnsi="Times New Roman"/>
          <w:sz w:val="32"/>
          <w:szCs w:val="32"/>
        </w:rPr>
        <w:t>”</w:t>
      </w:r>
      <w:r>
        <w:rPr>
          <w:rFonts w:ascii="Times New Roman" w:eastAsia="方正仿宋_GBK" w:hAnsi="Times New Roman"/>
          <w:sz w:val="32"/>
          <w:szCs w:val="32"/>
        </w:rPr>
        <w:t>口令后，开始计时，报考者卧姿装弹匣上膛开始射击。</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）考官下达</w:t>
      </w:r>
      <w:r>
        <w:rPr>
          <w:rFonts w:ascii="Times New Roman" w:eastAsia="方正仿宋_GBK" w:hAnsi="Times New Roman"/>
          <w:sz w:val="32"/>
          <w:szCs w:val="32"/>
        </w:rPr>
        <w:t>“</w:t>
      </w:r>
      <w:r>
        <w:rPr>
          <w:rFonts w:ascii="Times New Roman" w:eastAsia="方正仿宋_GBK" w:hAnsi="Times New Roman"/>
          <w:sz w:val="32"/>
          <w:szCs w:val="32"/>
        </w:rPr>
        <w:t>停止射击</w:t>
      </w:r>
      <w:r>
        <w:rPr>
          <w:rFonts w:ascii="Times New Roman" w:eastAsia="方正仿宋_GBK" w:hAnsi="Times New Roman"/>
          <w:sz w:val="32"/>
          <w:szCs w:val="32"/>
        </w:rPr>
        <w:t>”</w:t>
      </w:r>
      <w:r>
        <w:rPr>
          <w:rFonts w:ascii="Times New Roman" w:eastAsia="方正仿宋_GBK" w:hAnsi="Times New Roman"/>
          <w:sz w:val="32"/>
          <w:szCs w:val="32"/>
        </w:rPr>
        <w:t>口令后，应停止射击，超过规定时间继续射击的，每射击一次扣除一发最高环成绩，依次类推。</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射击过程中，自行排除枪械故障。因报考者个人原因导致射击故障且未能在规定时间内排除故障的，属报考者操作失误，按当前该报考者实际射击环数计算成绩；属枪械机件故障或其它原因的，需经考官组确认后，方可按规定</w:t>
      </w:r>
      <w:r>
        <w:rPr>
          <w:rFonts w:ascii="Times New Roman" w:eastAsia="方正仿宋_GBK" w:hAnsi="Times New Roman"/>
          <w:sz w:val="32"/>
          <w:szCs w:val="32"/>
        </w:rPr>
        <w:lastRenderedPageBreak/>
        <w:t>条件重新测试。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）报考者</w:t>
      </w:r>
      <w:r>
        <w:rPr>
          <w:rFonts w:ascii="Times New Roman" w:eastAsia="方正仿宋_GBK" w:hAnsi="Times New Roman"/>
          <w:sz w:val="32"/>
          <w:szCs w:val="32"/>
        </w:rPr>
        <w:t>不得调节瞄准镜上的上</w:t>
      </w:r>
      <w:r>
        <w:rPr>
          <w:rFonts w:ascii="Times New Roman" w:eastAsia="方正仿宋_GBK" w:hAnsi="Times New Roman" w:hint="eastAsia"/>
          <w:sz w:val="32"/>
          <w:szCs w:val="32"/>
        </w:rPr>
        <w:t>侧</w:t>
      </w:r>
      <w:r>
        <w:rPr>
          <w:rFonts w:ascii="Times New Roman" w:eastAsia="方正仿宋_GBK" w:hAnsi="Times New Roman"/>
          <w:sz w:val="32"/>
          <w:szCs w:val="32"/>
        </w:rPr>
        <w:t>调整、右</w:t>
      </w:r>
      <w:r>
        <w:rPr>
          <w:rFonts w:ascii="Times New Roman" w:eastAsia="方正仿宋_GBK" w:hAnsi="Times New Roman" w:hint="eastAsia"/>
          <w:sz w:val="32"/>
          <w:szCs w:val="32"/>
        </w:rPr>
        <w:t>侧</w:t>
      </w:r>
      <w:r>
        <w:rPr>
          <w:rFonts w:ascii="Times New Roman" w:eastAsia="方正仿宋_GBK" w:hAnsi="Times New Roman"/>
          <w:sz w:val="32"/>
          <w:szCs w:val="32"/>
        </w:rPr>
        <w:t>调整手轮，如存在有意触碰瞄准镜上的上</w:t>
      </w:r>
      <w:r>
        <w:rPr>
          <w:rFonts w:ascii="Times New Roman" w:eastAsia="方正仿宋_GBK" w:hAnsi="Times New Roman" w:hint="eastAsia"/>
          <w:sz w:val="32"/>
          <w:szCs w:val="32"/>
        </w:rPr>
        <w:t>侧</w:t>
      </w:r>
      <w:r>
        <w:rPr>
          <w:rFonts w:ascii="Times New Roman" w:eastAsia="方正仿宋_GBK" w:hAnsi="Times New Roman"/>
          <w:sz w:val="32"/>
          <w:szCs w:val="32"/>
        </w:rPr>
        <w:t>调整、右</w:t>
      </w:r>
      <w:r>
        <w:rPr>
          <w:rFonts w:ascii="Times New Roman" w:eastAsia="方正仿宋_GBK" w:hAnsi="Times New Roman" w:hint="eastAsia"/>
          <w:sz w:val="32"/>
          <w:szCs w:val="32"/>
        </w:rPr>
        <w:t>侧</w:t>
      </w:r>
      <w:r>
        <w:rPr>
          <w:rFonts w:ascii="Times New Roman" w:eastAsia="方正仿宋_GBK" w:hAnsi="Times New Roman"/>
          <w:sz w:val="32"/>
          <w:szCs w:val="32"/>
        </w:rPr>
        <w:t>调整手轮和影响测试公平公正情况的，考官有权直接取消其测试资格。</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）报考者存在</w:t>
      </w:r>
      <w:r>
        <w:rPr>
          <w:rFonts w:ascii="Times New Roman" w:eastAsia="方正仿宋_GBK" w:hAnsi="Times New Roman" w:hint="eastAsia"/>
          <w:sz w:val="32"/>
          <w:szCs w:val="32"/>
        </w:rPr>
        <w:t>违反枪支安全操作规程</w:t>
      </w:r>
      <w:r>
        <w:rPr>
          <w:rFonts w:ascii="Times New Roman" w:eastAsia="方正仿宋_GBK" w:hAnsi="Times New Roman"/>
          <w:sz w:val="32"/>
          <w:szCs w:val="32"/>
        </w:rPr>
        <w:t>、干扰现场秩序、枪口不指向安全区域等危险行为的，取消该</w:t>
      </w:r>
      <w:r>
        <w:rPr>
          <w:rFonts w:ascii="Times New Roman" w:eastAsia="方正仿宋_GBK" w:hAnsi="Times New Roman" w:hint="eastAsia"/>
          <w:sz w:val="32"/>
          <w:szCs w:val="32"/>
        </w:rPr>
        <w:t>科目</w:t>
      </w:r>
      <w:r>
        <w:rPr>
          <w:rFonts w:ascii="Times New Roman" w:eastAsia="方正仿宋_GBK" w:hAnsi="Times New Roman"/>
          <w:sz w:val="32"/>
          <w:szCs w:val="32"/>
        </w:rPr>
        <w:t>测试资格。</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试射不计成绩；</w:t>
      </w:r>
      <w:r>
        <w:rPr>
          <w:rFonts w:ascii="Times New Roman" w:eastAsia="方正仿宋_GBK" w:hAnsi="Times New Roman"/>
          <w:sz w:val="32"/>
          <w:szCs w:val="32"/>
        </w:rPr>
        <w:t>50</w:t>
      </w:r>
      <w:r>
        <w:rPr>
          <w:rFonts w:ascii="Times New Roman" w:eastAsia="方正仿宋_GBK" w:hAnsi="Times New Roman"/>
          <w:sz w:val="32"/>
          <w:szCs w:val="32"/>
        </w:rPr>
        <w:t>环为</w:t>
      </w:r>
      <w:r>
        <w:rPr>
          <w:rFonts w:ascii="Times New Roman" w:eastAsia="方正仿宋_GBK" w:hAnsi="Times New Roman"/>
          <w:sz w:val="32"/>
          <w:szCs w:val="32"/>
        </w:rPr>
        <w:t>100</w:t>
      </w:r>
      <w:r>
        <w:rPr>
          <w:rFonts w:ascii="Times New Roman" w:eastAsia="方正仿宋_GBK" w:hAnsi="Times New Roman"/>
          <w:sz w:val="32"/>
          <w:szCs w:val="32"/>
        </w:rPr>
        <w:t>分，每少</w:t>
      </w:r>
      <w:r>
        <w:rPr>
          <w:rFonts w:ascii="Times New Roman" w:eastAsia="方正仿宋_GBK" w:hAnsi="Times New Roman"/>
          <w:sz w:val="32"/>
          <w:szCs w:val="32"/>
        </w:rPr>
        <w:t>1</w:t>
      </w:r>
      <w:r>
        <w:rPr>
          <w:rFonts w:ascii="Times New Roman" w:eastAsia="方正仿宋_GBK" w:hAnsi="Times New Roman"/>
          <w:sz w:val="32"/>
          <w:szCs w:val="32"/>
        </w:rPr>
        <w:t>环减</w:t>
      </w:r>
      <w:r>
        <w:rPr>
          <w:rFonts w:ascii="Times New Roman" w:eastAsia="方正仿宋_GBK" w:hAnsi="Times New Roman"/>
          <w:sz w:val="32"/>
          <w:szCs w:val="32"/>
        </w:rPr>
        <w:t>2</w:t>
      </w:r>
      <w:r>
        <w:rPr>
          <w:rFonts w:ascii="Times New Roman" w:eastAsia="方正仿宋_GBK" w:hAnsi="Times New Roman"/>
          <w:sz w:val="32"/>
          <w:szCs w:val="32"/>
        </w:rPr>
        <w:t>分（即环数</w:t>
      </w:r>
      <w:r>
        <w:rPr>
          <w:rFonts w:ascii="Times New Roman" w:eastAsia="方正仿宋_GBK" w:hAnsi="Times New Roman"/>
          <w:sz w:val="32"/>
          <w:szCs w:val="32"/>
        </w:rPr>
        <w:t>×2=</w:t>
      </w:r>
      <w:r>
        <w:rPr>
          <w:rFonts w:ascii="Times New Roman" w:eastAsia="方正仿宋_GBK" w:hAnsi="Times New Roman"/>
          <w:sz w:val="32"/>
          <w:szCs w:val="32"/>
        </w:rPr>
        <w:t>得分），环线以外区域不计环数；弹着点压线按内环数计算。</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仿宋_GBK" w:hAnsi="Times New Roman"/>
          <w:noProof/>
          <w:sz w:val="32"/>
          <w:szCs w:val="32"/>
        </w:rPr>
        <w:drawing>
          <wp:anchor distT="0" distB="0" distL="114300" distR="114300" simplePos="0" relativeHeight="251661312" behindDoc="0" locked="0" layoutInCell="1" allowOverlap="1">
            <wp:simplePos x="0" y="0"/>
            <wp:positionH relativeFrom="column">
              <wp:posOffset>2134870</wp:posOffset>
            </wp:positionH>
            <wp:positionV relativeFrom="paragraph">
              <wp:posOffset>248285</wp:posOffset>
            </wp:positionV>
            <wp:extent cx="1447800" cy="2015490"/>
            <wp:effectExtent l="0" t="0" r="0" b="3810"/>
            <wp:wrapNone/>
            <wp:docPr id="1" name="图片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untitled"/>
                    <pic:cNvPicPr>
                      <a:picLocks noChangeAspect="1"/>
                    </pic:cNvPicPr>
                  </pic:nvPicPr>
                  <pic:blipFill>
                    <a:blip r:embed="rId5"/>
                    <a:stretch>
                      <a:fillRect/>
                    </a:stretch>
                  </pic:blipFill>
                  <pic:spPr>
                    <a:xfrm>
                      <a:off x="0" y="0"/>
                      <a:ext cx="1447800" cy="2015490"/>
                    </a:xfrm>
                    <a:prstGeom prst="rect">
                      <a:avLst/>
                    </a:prstGeom>
                    <a:noFill/>
                    <a:ln>
                      <a:noFill/>
                    </a:ln>
                  </pic:spPr>
                </pic:pic>
              </a:graphicData>
            </a:graphic>
          </wp:anchor>
        </w:drawing>
      </w:r>
    </w:p>
    <w:p w:rsidR="00546C7D" w:rsidRDefault="00546C7D">
      <w:pPr>
        <w:spacing w:line="600" w:lineRule="exact"/>
        <w:ind w:firstLineChars="200" w:firstLine="640"/>
        <w:rPr>
          <w:rFonts w:ascii="Times New Roman" w:eastAsia="方正楷体_GBK" w:hAnsi="Times New Roman"/>
          <w:sz w:val="32"/>
          <w:szCs w:val="32"/>
        </w:rPr>
      </w:pPr>
    </w:p>
    <w:p w:rsidR="00546C7D" w:rsidRDefault="00546C7D">
      <w:pPr>
        <w:spacing w:line="600" w:lineRule="exact"/>
        <w:ind w:firstLineChars="200" w:firstLine="640"/>
        <w:rPr>
          <w:rFonts w:ascii="Times New Roman" w:eastAsia="方正楷体_GBK" w:hAnsi="Times New Roman"/>
          <w:sz w:val="32"/>
          <w:szCs w:val="32"/>
        </w:rPr>
      </w:pPr>
    </w:p>
    <w:p w:rsidR="00546C7D" w:rsidRDefault="00546C7D">
      <w:pPr>
        <w:spacing w:line="600" w:lineRule="exact"/>
        <w:ind w:firstLineChars="200" w:firstLine="640"/>
        <w:rPr>
          <w:rFonts w:ascii="Times New Roman" w:eastAsia="方正楷体_GBK" w:hAnsi="Times New Roman"/>
          <w:sz w:val="32"/>
          <w:szCs w:val="32"/>
        </w:rPr>
      </w:pPr>
    </w:p>
    <w:p w:rsidR="00546C7D" w:rsidRDefault="00546C7D">
      <w:pPr>
        <w:spacing w:line="600" w:lineRule="exact"/>
        <w:ind w:firstLineChars="200" w:firstLine="640"/>
        <w:rPr>
          <w:rFonts w:ascii="Times New Roman" w:eastAsia="方正楷体_GBK" w:hAnsi="Times New Roman"/>
          <w:sz w:val="32"/>
          <w:szCs w:val="32"/>
        </w:rPr>
      </w:pPr>
    </w:p>
    <w:p w:rsidR="00546C7D" w:rsidRDefault="00546C7D">
      <w:pPr>
        <w:spacing w:line="600" w:lineRule="exact"/>
        <w:ind w:firstLineChars="200" w:firstLine="640"/>
        <w:rPr>
          <w:rFonts w:ascii="Times New Roman" w:eastAsia="方正楷体_GBK" w:hAnsi="Times New Roman"/>
          <w:sz w:val="32"/>
          <w:szCs w:val="32"/>
        </w:rPr>
      </w:pPr>
    </w:p>
    <w:p w:rsidR="00546C7D" w:rsidRDefault="00EB0EE7">
      <w:pPr>
        <w:spacing w:line="600" w:lineRule="exact"/>
        <w:jc w:val="center"/>
        <w:rPr>
          <w:rFonts w:ascii="Times New Roman" w:eastAsia="方正楷体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号环靶（长</w:t>
      </w:r>
      <w:r>
        <w:rPr>
          <w:rFonts w:ascii="Times New Roman" w:eastAsia="方正仿宋_GBK" w:hAnsi="Times New Roman" w:hint="eastAsia"/>
          <w:sz w:val="32"/>
          <w:szCs w:val="32"/>
        </w:rPr>
        <w:t>29.7cm</w:t>
      </w:r>
      <w:r>
        <w:rPr>
          <w:rFonts w:ascii="Times New Roman" w:eastAsia="方正仿宋_GBK" w:hAnsi="Times New Roman" w:hint="eastAsia"/>
          <w:sz w:val="32"/>
          <w:szCs w:val="32"/>
        </w:rPr>
        <w:t>×宽</w:t>
      </w:r>
      <w:r>
        <w:rPr>
          <w:rFonts w:ascii="Times New Roman" w:eastAsia="方正仿宋_GBK" w:hAnsi="Times New Roman" w:hint="eastAsia"/>
          <w:sz w:val="32"/>
          <w:szCs w:val="32"/>
        </w:rPr>
        <w:t>21cm</w:t>
      </w:r>
      <w:r>
        <w:rPr>
          <w:rFonts w:ascii="Times New Roman" w:eastAsia="方正仿宋_GBK" w:hAnsi="Times New Roman" w:hint="eastAsia"/>
          <w:sz w:val="32"/>
          <w:szCs w:val="32"/>
        </w:rPr>
        <w:t>）</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（五）狙击步枪</w:t>
      </w:r>
      <w:r>
        <w:rPr>
          <w:rFonts w:ascii="Times New Roman" w:eastAsia="方正楷体_GBK" w:hAnsi="Times New Roman"/>
          <w:sz w:val="32"/>
          <w:szCs w:val="32"/>
        </w:rPr>
        <w:t>120</w:t>
      </w:r>
      <w:r>
        <w:rPr>
          <w:rFonts w:ascii="Times New Roman" w:eastAsia="方正楷体_GBK" w:hAnsi="Times New Roman"/>
          <w:sz w:val="32"/>
          <w:szCs w:val="32"/>
        </w:rPr>
        <w:t>米往返取弹射</w:t>
      </w:r>
      <w:proofErr w:type="gramStart"/>
      <w:r>
        <w:rPr>
          <w:rFonts w:ascii="Times New Roman" w:eastAsia="方正楷体_GBK" w:hAnsi="Times New Roman"/>
          <w:sz w:val="32"/>
          <w:szCs w:val="32"/>
        </w:rPr>
        <w:t>击</w:t>
      </w:r>
      <w:proofErr w:type="gramEnd"/>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射击条件：</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）枪型：</w:t>
      </w:r>
      <w:r>
        <w:rPr>
          <w:rFonts w:ascii="Times New Roman" w:eastAsia="方正仿宋_GBK" w:hAnsi="Times New Roman"/>
          <w:sz w:val="32"/>
          <w:szCs w:val="32"/>
        </w:rPr>
        <w:t>CS/LR4</w:t>
      </w:r>
      <w:r>
        <w:rPr>
          <w:rFonts w:ascii="Times New Roman" w:eastAsia="方正仿宋_GBK" w:hAnsi="Times New Roman"/>
          <w:sz w:val="32"/>
          <w:szCs w:val="32"/>
        </w:rPr>
        <w:t>型系列</w:t>
      </w:r>
      <w:r>
        <w:rPr>
          <w:rFonts w:ascii="Times New Roman" w:eastAsia="方正仿宋_GBK" w:hAnsi="Times New Roman"/>
          <w:sz w:val="32"/>
          <w:szCs w:val="32"/>
        </w:rPr>
        <w:t>7.62</w:t>
      </w:r>
      <w:r>
        <w:rPr>
          <w:rFonts w:ascii="Times New Roman" w:eastAsia="方正仿宋_GBK" w:hAnsi="Times New Roman"/>
          <w:sz w:val="32"/>
          <w:szCs w:val="32"/>
        </w:rPr>
        <w:t>毫米狙击步枪；</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）距离：</w:t>
      </w:r>
      <w:r>
        <w:rPr>
          <w:rFonts w:ascii="Times New Roman" w:eastAsia="方正仿宋_GBK" w:hAnsi="Times New Roman"/>
          <w:sz w:val="32"/>
          <w:szCs w:val="32"/>
        </w:rPr>
        <w:t>120</w:t>
      </w:r>
      <w:r>
        <w:rPr>
          <w:rFonts w:ascii="Times New Roman" w:eastAsia="方正仿宋_GBK" w:hAnsi="Times New Roman"/>
          <w:sz w:val="32"/>
          <w:szCs w:val="32"/>
        </w:rPr>
        <w:t>米；</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）姿势：卧姿有依托；</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4</w:t>
      </w:r>
      <w:r>
        <w:rPr>
          <w:rFonts w:ascii="Times New Roman" w:eastAsia="方正仿宋_GBK" w:hAnsi="Times New Roman"/>
          <w:sz w:val="32"/>
          <w:szCs w:val="32"/>
        </w:rPr>
        <w:t>）靶型：人体部位靶</w:t>
      </w:r>
      <w:r>
        <w:rPr>
          <w:rFonts w:ascii="Times New Roman" w:eastAsia="方正仿宋_GBK" w:hAnsi="Times New Roman" w:hint="eastAsia"/>
          <w:sz w:val="32"/>
          <w:szCs w:val="32"/>
        </w:rPr>
        <w:t>（</w:t>
      </w:r>
      <w:r>
        <w:rPr>
          <w:rFonts w:ascii="Times New Roman" w:eastAsia="方正仿宋_GBK" w:hAnsi="Times New Roman" w:hint="eastAsia"/>
          <w:sz w:val="32"/>
          <w:szCs w:val="32"/>
        </w:rPr>
        <w:t>5</w:t>
      </w:r>
      <w:r>
        <w:rPr>
          <w:rFonts w:ascii="Times New Roman" w:eastAsia="方正仿宋_GBK" w:hAnsi="Times New Roman" w:hint="eastAsia"/>
          <w:sz w:val="32"/>
          <w:szCs w:val="32"/>
        </w:rPr>
        <w:t>个目标部位）</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）用弹：共</w:t>
      </w:r>
      <w:r>
        <w:rPr>
          <w:rFonts w:ascii="Times New Roman" w:eastAsia="方正仿宋_GBK" w:hAnsi="Times New Roman"/>
          <w:sz w:val="32"/>
          <w:szCs w:val="32"/>
        </w:rPr>
        <w:t>5</w:t>
      </w:r>
      <w:r>
        <w:rPr>
          <w:rFonts w:ascii="Times New Roman" w:eastAsia="方正仿宋_GBK" w:hAnsi="Times New Roman"/>
          <w:sz w:val="32"/>
          <w:szCs w:val="32"/>
        </w:rPr>
        <w:t>发；</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6</w:t>
      </w:r>
      <w:r>
        <w:rPr>
          <w:rFonts w:ascii="Times New Roman" w:eastAsia="方正仿宋_GBK" w:hAnsi="Times New Roman"/>
          <w:sz w:val="32"/>
          <w:szCs w:val="32"/>
        </w:rPr>
        <w:t>）时间：</w:t>
      </w:r>
      <w:r>
        <w:rPr>
          <w:rFonts w:ascii="Times New Roman" w:eastAsia="方正仿宋_GBK" w:hAnsi="Times New Roman"/>
          <w:sz w:val="32"/>
          <w:szCs w:val="32"/>
        </w:rPr>
        <w:t>85</w:t>
      </w:r>
      <w:r>
        <w:rPr>
          <w:rFonts w:ascii="Times New Roman" w:eastAsia="方正仿宋_GBK" w:hAnsi="Times New Roman"/>
          <w:sz w:val="32"/>
          <w:szCs w:val="32"/>
        </w:rPr>
        <w:t>秒；</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）辅助装备的使用：射击</w:t>
      </w:r>
      <w:proofErr w:type="gramStart"/>
      <w:r>
        <w:rPr>
          <w:rFonts w:ascii="Times New Roman" w:eastAsia="方正仿宋_GBK" w:hAnsi="Times New Roman"/>
          <w:sz w:val="32"/>
          <w:szCs w:val="32"/>
        </w:rPr>
        <w:t>使用原枪配备</w:t>
      </w:r>
      <w:proofErr w:type="gramEnd"/>
      <w:r>
        <w:rPr>
          <w:rFonts w:ascii="Times New Roman" w:eastAsia="方正仿宋_GBK" w:hAnsi="Times New Roman"/>
          <w:sz w:val="32"/>
          <w:szCs w:val="32"/>
        </w:rPr>
        <w:t>的脚架，不得使用其它依托物；射击过程中，报考者在保持卧姿不变的情况下可通过调节枪瞄上的变倍手轮观察弹着点，不得使用其它自带器材；报考者射击时可以使用手套（需自带）。</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）考官下达</w:t>
      </w:r>
      <w:r>
        <w:rPr>
          <w:rFonts w:ascii="Times New Roman" w:eastAsia="方正仿宋_GBK" w:hAnsi="Times New Roman"/>
          <w:sz w:val="32"/>
          <w:szCs w:val="32"/>
        </w:rPr>
        <w:t>“</w:t>
      </w:r>
      <w:r>
        <w:rPr>
          <w:rFonts w:ascii="Times New Roman" w:eastAsia="方正仿宋_GBK" w:hAnsi="Times New Roman"/>
          <w:sz w:val="32"/>
          <w:szCs w:val="32"/>
        </w:rPr>
        <w:t>开始</w:t>
      </w:r>
      <w:r>
        <w:rPr>
          <w:rFonts w:ascii="Times New Roman" w:eastAsia="方正仿宋_GBK" w:hAnsi="Times New Roman"/>
          <w:sz w:val="32"/>
          <w:szCs w:val="32"/>
        </w:rPr>
        <w:t>”</w:t>
      </w:r>
      <w:r>
        <w:rPr>
          <w:rFonts w:ascii="Times New Roman" w:eastAsia="方正仿宋_GBK" w:hAnsi="Times New Roman"/>
          <w:sz w:val="32"/>
          <w:szCs w:val="32"/>
        </w:rPr>
        <w:t>口令后，开始计时，报考者向身后</w:t>
      </w:r>
      <w:r>
        <w:rPr>
          <w:rFonts w:ascii="Times New Roman" w:eastAsia="方正仿宋_GBK" w:hAnsi="Times New Roman"/>
          <w:sz w:val="32"/>
          <w:szCs w:val="32"/>
        </w:rPr>
        <w:t>10</w:t>
      </w:r>
      <w:r>
        <w:rPr>
          <w:rFonts w:ascii="Times New Roman" w:eastAsia="方正仿宋_GBK" w:hAnsi="Times New Roman"/>
          <w:sz w:val="32"/>
          <w:szCs w:val="32"/>
        </w:rPr>
        <w:t>米处取弹</w:t>
      </w:r>
      <w:r>
        <w:rPr>
          <w:rFonts w:ascii="Times New Roman" w:eastAsia="方正仿宋_GBK" w:hAnsi="Times New Roman"/>
          <w:sz w:val="32"/>
          <w:szCs w:val="32"/>
        </w:rPr>
        <w:t>1</w:t>
      </w:r>
      <w:r>
        <w:rPr>
          <w:rFonts w:ascii="Times New Roman" w:eastAsia="方正仿宋_GBK" w:hAnsi="Times New Roman"/>
          <w:sz w:val="32"/>
          <w:szCs w:val="32"/>
        </w:rPr>
        <w:t>发返回</w:t>
      </w:r>
      <w:r>
        <w:rPr>
          <w:rFonts w:ascii="Times New Roman" w:eastAsia="方正仿宋_GBK" w:hAnsi="Times New Roman" w:hint="eastAsia"/>
          <w:sz w:val="32"/>
          <w:szCs w:val="32"/>
        </w:rPr>
        <w:t>后，将子弹</w:t>
      </w:r>
      <w:r>
        <w:rPr>
          <w:rFonts w:ascii="Times New Roman" w:eastAsia="方正仿宋_GBK" w:hAnsi="Times New Roman"/>
          <w:sz w:val="32"/>
          <w:szCs w:val="32"/>
        </w:rPr>
        <w:t>装入枪膛</w:t>
      </w:r>
      <w:r>
        <w:rPr>
          <w:rFonts w:ascii="Times New Roman" w:eastAsia="方正仿宋_GBK" w:hAnsi="Times New Roman" w:hint="eastAsia"/>
          <w:sz w:val="32"/>
          <w:szCs w:val="32"/>
        </w:rPr>
        <w:t>并利用卧姿</w:t>
      </w:r>
      <w:r>
        <w:rPr>
          <w:rFonts w:ascii="Times New Roman" w:eastAsia="方正仿宋_GBK" w:hAnsi="Times New Roman"/>
          <w:sz w:val="32"/>
          <w:szCs w:val="32"/>
        </w:rPr>
        <w:t>射击，重复往返</w:t>
      </w:r>
      <w:r>
        <w:rPr>
          <w:rFonts w:ascii="Times New Roman" w:eastAsia="方正仿宋_GBK" w:hAnsi="Times New Roman"/>
          <w:sz w:val="32"/>
          <w:szCs w:val="32"/>
        </w:rPr>
        <w:t>5</w:t>
      </w:r>
      <w:r>
        <w:rPr>
          <w:rFonts w:ascii="Times New Roman" w:eastAsia="方正仿宋_GBK" w:hAnsi="Times New Roman"/>
          <w:sz w:val="32"/>
          <w:szCs w:val="32"/>
        </w:rPr>
        <w:t>次，向</w:t>
      </w:r>
      <w:r>
        <w:rPr>
          <w:rFonts w:ascii="Times New Roman" w:eastAsia="方正仿宋_GBK" w:hAnsi="Times New Roman"/>
          <w:sz w:val="32"/>
          <w:szCs w:val="32"/>
        </w:rPr>
        <w:t>120</w:t>
      </w:r>
      <w:r>
        <w:rPr>
          <w:rFonts w:ascii="Times New Roman" w:eastAsia="方正仿宋_GBK" w:hAnsi="Times New Roman"/>
          <w:sz w:val="32"/>
          <w:szCs w:val="32"/>
        </w:rPr>
        <w:t>米处的人体部位</w:t>
      </w:r>
      <w:proofErr w:type="gramStart"/>
      <w:r>
        <w:rPr>
          <w:rFonts w:ascii="Times New Roman" w:eastAsia="方正仿宋_GBK" w:hAnsi="Times New Roman"/>
          <w:sz w:val="32"/>
          <w:szCs w:val="32"/>
        </w:rPr>
        <w:t>靶每个</w:t>
      </w:r>
      <w:proofErr w:type="gramEnd"/>
      <w:r>
        <w:rPr>
          <w:rFonts w:ascii="Times New Roman" w:eastAsia="方正仿宋_GBK" w:hAnsi="Times New Roman"/>
          <w:sz w:val="32"/>
          <w:szCs w:val="32"/>
        </w:rPr>
        <w:t>目标部位射击</w:t>
      </w:r>
      <w:r>
        <w:rPr>
          <w:rFonts w:ascii="Times New Roman" w:eastAsia="方正仿宋_GBK" w:hAnsi="Times New Roman"/>
          <w:sz w:val="32"/>
          <w:szCs w:val="32"/>
        </w:rPr>
        <w:t>1</w:t>
      </w:r>
      <w:r>
        <w:rPr>
          <w:rFonts w:ascii="Times New Roman" w:eastAsia="方正仿宋_GBK" w:hAnsi="Times New Roman"/>
          <w:sz w:val="32"/>
          <w:szCs w:val="32"/>
        </w:rPr>
        <w:t>发</w:t>
      </w:r>
      <w:r>
        <w:rPr>
          <w:rFonts w:ascii="Times New Roman" w:eastAsia="方正仿宋_GBK" w:hAnsi="Times New Roman" w:hint="eastAsia"/>
          <w:sz w:val="32"/>
          <w:szCs w:val="32"/>
        </w:rPr>
        <w:t>，</w:t>
      </w:r>
      <w:r>
        <w:rPr>
          <w:rFonts w:ascii="Times New Roman" w:eastAsia="方正仿宋_GBK" w:hAnsi="Times New Roman"/>
          <w:sz w:val="32"/>
          <w:szCs w:val="32"/>
        </w:rPr>
        <w:t>目标部位出现多发弹孔则取</w:t>
      </w:r>
      <w:r>
        <w:rPr>
          <w:rFonts w:ascii="Times New Roman" w:eastAsia="方正仿宋_GBK" w:hAnsi="Times New Roman"/>
          <w:sz w:val="32"/>
          <w:szCs w:val="32"/>
        </w:rPr>
        <w:t>1</w:t>
      </w:r>
      <w:r>
        <w:rPr>
          <w:rFonts w:ascii="Times New Roman" w:eastAsia="方正仿宋_GBK" w:hAnsi="Times New Roman"/>
          <w:sz w:val="32"/>
          <w:szCs w:val="32"/>
        </w:rPr>
        <w:t>发最高环数。</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）考官下达</w:t>
      </w:r>
      <w:r>
        <w:rPr>
          <w:rFonts w:ascii="Times New Roman" w:eastAsia="方正仿宋_GBK" w:hAnsi="Times New Roman"/>
          <w:sz w:val="32"/>
          <w:szCs w:val="32"/>
        </w:rPr>
        <w:t>“</w:t>
      </w:r>
      <w:r>
        <w:rPr>
          <w:rFonts w:ascii="Times New Roman" w:eastAsia="方正仿宋_GBK" w:hAnsi="Times New Roman"/>
          <w:sz w:val="32"/>
          <w:szCs w:val="32"/>
        </w:rPr>
        <w:t>停止射击</w:t>
      </w:r>
      <w:r>
        <w:rPr>
          <w:rFonts w:ascii="Times New Roman" w:eastAsia="方正仿宋_GBK" w:hAnsi="Times New Roman"/>
          <w:sz w:val="32"/>
          <w:szCs w:val="32"/>
        </w:rPr>
        <w:t>”</w:t>
      </w:r>
      <w:r>
        <w:rPr>
          <w:rFonts w:ascii="Times New Roman" w:eastAsia="方正仿宋_GBK" w:hAnsi="Times New Roman"/>
          <w:sz w:val="32"/>
          <w:szCs w:val="32"/>
        </w:rPr>
        <w:t>口令后，应停止射击，超过规定时间继续射击的，每射击一次扣除一发最高环成绩，依次类推。</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射击过程中，自行排除枪械故障。因报考者个人原因导致射击故障且未能在规定时间内排除故障的，属报考者操作失误，按当前该报考者实际射击环数计算成绩；属枪械机件故障或其它原因的，需经考官组确认后，方可按规定条件重新测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）报考者不得调节瞄准镜上的上</w:t>
      </w:r>
      <w:r>
        <w:rPr>
          <w:rFonts w:ascii="Times New Roman" w:eastAsia="方正仿宋_GBK" w:hAnsi="Times New Roman" w:hint="eastAsia"/>
          <w:sz w:val="32"/>
          <w:szCs w:val="32"/>
        </w:rPr>
        <w:t>侧</w:t>
      </w:r>
      <w:r>
        <w:rPr>
          <w:rFonts w:ascii="Times New Roman" w:eastAsia="方正仿宋_GBK" w:hAnsi="Times New Roman"/>
          <w:sz w:val="32"/>
          <w:szCs w:val="32"/>
        </w:rPr>
        <w:t>调整、右</w:t>
      </w:r>
      <w:r>
        <w:rPr>
          <w:rFonts w:ascii="Times New Roman" w:eastAsia="方正仿宋_GBK" w:hAnsi="Times New Roman" w:hint="eastAsia"/>
          <w:sz w:val="32"/>
          <w:szCs w:val="32"/>
        </w:rPr>
        <w:t>侧</w:t>
      </w:r>
      <w:r>
        <w:rPr>
          <w:rFonts w:ascii="Times New Roman" w:eastAsia="方正仿宋_GBK" w:hAnsi="Times New Roman"/>
          <w:sz w:val="32"/>
          <w:szCs w:val="32"/>
        </w:rPr>
        <w:t>调整手轮，如存在有意触碰瞄准镜</w:t>
      </w:r>
      <w:r>
        <w:rPr>
          <w:rFonts w:ascii="Times New Roman" w:eastAsia="方正仿宋_GBK" w:hAnsi="Times New Roman"/>
          <w:sz w:val="32"/>
          <w:szCs w:val="32"/>
        </w:rPr>
        <w:t>上的上</w:t>
      </w:r>
      <w:r>
        <w:rPr>
          <w:rFonts w:ascii="Times New Roman" w:eastAsia="方正仿宋_GBK" w:hAnsi="Times New Roman" w:hint="eastAsia"/>
          <w:sz w:val="32"/>
          <w:szCs w:val="32"/>
        </w:rPr>
        <w:t>侧</w:t>
      </w:r>
      <w:r>
        <w:rPr>
          <w:rFonts w:ascii="Times New Roman" w:eastAsia="方正仿宋_GBK" w:hAnsi="Times New Roman"/>
          <w:sz w:val="32"/>
          <w:szCs w:val="32"/>
        </w:rPr>
        <w:t>调整、右</w:t>
      </w:r>
      <w:r>
        <w:rPr>
          <w:rFonts w:ascii="Times New Roman" w:eastAsia="方正仿宋_GBK" w:hAnsi="Times New Roman" w:hint="eastAsia"/>
          <w:sz w:val="32"/>
          <w:szCs w:val="32"/>
        </w:rPr>
        <w:t>侧</w:t>
      </w:r>
      <w:r>
        <w:rPr>
          <w:rFonts w:ascii="Times New Roman" w:eastAsia="方正仿宋_GBK" w:hAnsi="Times New Roman"/>
          <w:sz w:val="32"/>
          <w:szCs w:val="32"/>
        </w:rPr>
        <w:t>调整手轮和影响测试公平公正情况的，考官有权直接取消其测试资格。</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5</w:t>
      </w:r>
      <w:r>
        <w:rPr>
          <w:rFonts w:ascii="Times New Roman" w:eastAsia="方正仿宋_GBK" w:hAnsi="Times New Roman"/>
          <w:sz w:val="32"/>
          <w:szCs w:val="32"/>
        </w:rPr>
        <w:t>）报考者存在</w:t>
      </w:r>
      <w:r>
        <w:rPr>
          <w:rFonts w:ascii="Times New Roman" w:eastAsia="方正仿宋_GBK" w:hAnsi="Times New Roman" w:hint="eastAsia"/>
          <w:sz w:val="32"/>
          <w:szCs w:val="32"/>
        </w:rPr>
        <w:t>违反枪支安全操作规程</w:t>
      </w:r>
      <w:r>
        <w:rPr>
          <w:rFonts w:ascii="Times New Roman" w:eastAsia="方正仿宋_GBK" w:hAnsi="Times New Roman"/>
          <w:sz w:val="32"/>
          <w:szCs w:val="32"/>
        </w:rPr>
        <w:t>、干扰现场秩序、枪口不指向安全区域等危险行为的，取消该</w:t>
      </w:r>
      <w:r>
        <w:rPr>
          <w:rFonts w:ascii="Times New Roman" w:eastAsia="方正仿宋_GBK" w:hAnsi="Times New Roman" w:hint="eastAsia"/>
          <w:sz w:val="32"/>
          <w:szCs w:val="32"/>
        </w:rPr>
        <w:t>科目</w:t>
      </w:r>
      <w:r>
        <w:rPr>
          <w:rFonts w:ascii="Times New Roman" w:eastAsia="方正仿宋_GBK" w:hAnsi="Times New Roman"/>
          <w:sz w:val="32"/>
          <w:szCs w:val="32"/>
        </w:rPr>
        <w:t>测试资格。</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50</w:t>
      </w:r>
      <w:r>
        <w:rPr>
          <w:rFonts w:ascii="Times New Roman" w:eastAsia="方正仿宋_GBK" w:hAnsi="Times New Roman"/>
          <w:sz w:val="32"/>
          <w:szCs w:val="32"/>
        </w:rPr>
        <w:t>环为</w:t>
      </w:r>
      <w:r>
        <w:rPr>
          <w:rFonts w:ascii="Times New Roman" w:eastAsia="方正仿宋_GBK" w:hAnsi="Times New Roman"/>
          <w:sz w:val="32"/>
          <w:szCs w:val="32"/>
        </w:rPr>
        <w:t>100</w:t>
      </w:r>
      <w:r>
        <w:rPr>
          <w:rFonts w:ascii="Times New Roman" w:eastAsia="方正仿宋_GBK" w:hAnsi="Times New Roman"/>
          <w:sz w:val="32"/>
          <w:szCs w:val="32"/>
        </w:rPr>
        <w:t>分，每少</w:t>
      </w:r>
      <w:r>
        <w:rPr>
          <w:rFonts w:ascii="Times New Roman" w:eastAsia="方正仿宋_GBK" w:hAnsi="Times New Roman"/>
          <w:sz w:val="32"/>
          <w:szCs w:val="32"/>
        </w:rPr>
        <w:t>1</w:t>
      </w:r>
      <w:r>
        <w:rPr>
          <w:rFonts w:ascii="Times New Roman" w:eastAsia="方正仿宋_GBK" w:hAnsi="Times New Roman"/>
          <w:sz w:val="32"/>
          <w:szCs w:val="32"/>
        </w:rPr>
        <w:t>环减</w:t>
      </w:r>
      <w:r>
        <w:rPr>
          <w:rFonts w:ascii="Times New Roman" w:eastAsia="方正仿宋_GBK" w:hAnsi="Times New Roman"/>
          <w:sz w:val="32"/>
          <w:szCs w:val="32"/>
        </w:rPr>
        <w:t>2</w:t>
      </w:r>
      <w:r>
        <w:rPr>
          <w:rFonts w:ascii="Times New Roman" w:eastAsia="方正仿宋_GBK" w:hAnsi="Times New Roman"/>
          <w:sz w:val="32"/>
          <w:szCs w:val="32"/>
        </w:rPr>
        <w:t>分（即环数</w:t>
      </w:r>
      <w:r>
        <w:rPr>
          <w:rFonts w:ascii="Times New Roman" w:eastAsia="方正仿宋_GBK" w:hAnsi="Times New Roman"/>
          <w:sz w:val="32"/>
          <w:szCs w:val="32"/>
        </w:rPr>
        <w:t>×2=</w:t>
      </w:r>
      <w:r>
        <w:rPr>
          <w:rFonts w:ascii="Times New Roman" w:eastAsia="方正仿宋_GBK" w:hAnsi="Times New Roman"/>
          <w:sz w:val="32"/>
          <w:szCs w:val="32"/>
        </w:rPr>
        <w:t>得分），环线以外区域不计环数；弹着点压线按内环数计算。</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仿宋_GBK" w:hAnsi="Times New Roman"/>
          <w:noProof/>
          <w:sz w:val="32"/>
          <w:szCs w:val="32"/>
        </w:rPr>
        <w:drawing>
          <wp:anchor distT="0" distB="0" distL="114300" distR="114300" simplePos="0" relativeHeight="251662336" behindDoc="0" locked="0" layoutInCell="1" allowOverlap="1">
            <wp:simplePos x="0" y="0"/>
            <wp:positionH relativeFrom="column">
              <wp:posOffset>2258695</wp:posOffset>
            </wp:positionH>
            <wp:positionV relativeFrom="paragraph">
              <wp:posOffset>111760</wp:posOffset>
            </wp:positionV>
            <wp:extent cx="1456055" cy="2184400"/>
            <wp:effectExtent l="0" t="0" r="10795" b="6350"/>
            <wp:wrapNone/>
            <wp:docPr id="4" name="图片 7" descr="人体部位靶（尺寸：长87cm×宽5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人体部位靶（尺寸：长87cm×宽58cm）"/>
                    <pic:cNvPicPr>
                      <a:picLocks noChangeAspect="1"/>
                    </pic:cNvPicPr>
                  </pic:nvPicPr>
                  <pic:blipFill>
                    <a:blip r:embed="rId6"/>
                    <a:stretch>
                      <a:fillRect/>
                    </a:stretch>
                  </pic:blipFill>
                  <pic:spPr>
                    <a:xfrm>
                      <a:off x="0" y="0"/>
                      <a:ext cx="1456055" cy="2184400"/>
                    </a:xfrm>
                    <a:prstGeom prst="rect">
                      <a:avLst/>
                    </a:prstGeom>
                    <a:noFill/>
                    <a:ln>
                      <a:noFill/>
                    </a:ln>
                  </pic:spPr>
                </pic:pic>
              </a:graphicData>
            </a:graphic>
          </wp:anchor>
        </w:drawing>
      </w:r>
    </w:p>
    <w:p w:rsidR="00546C7D" w:rsidRDefault="00546C7D">
      <w:pPr>
        <w:spacing w:line="600" w:lineRule="exact"/>
        <w:ind w:firstLineChars="200" w:firstLine="640"/>
        <w:rPr>
          <w:rFonts w:ascii="Times New Roman" w:eastAsia="方正楷体_GBK" w:hAnsi="Times New Roman"/>
          <w:sz w:val="32"/>
          <w:szCs w:val="32"/>
        </w:rPr>
      </w:pPr>
    </w:p>
    <w:p w:rsidR="00546C7D" w:rsidRDefault="00546C7D">
      <w:pPr>
        <w:pStyle w:val="22"/>
        <w:ind w:firstLine="640"/>
        <w:rPr>
          <w:rFonts w:ascii="Times New Roman" w:eastAsia="方正楷体_GBK" w:hAnsi="Times New Roman"/>
          <w:sz w:val="32"/>
          <w:szCs w:val="32"/>
        </w:rPr>
      </w:pPr>
    </w:p>
    <w:p w:rsidR="00546C7D" w:rsidRDefault="00546C7D">
      <w:pPr>
        <w:pStyle w:val="22"/>
        <w:ind w:firstLine="640"/>
        <w:rPr>
          <w:rFonts w:ascii="Times New Roman" w:eastAsia="方正楷体_GBK" w:hAnsi="Times New Roman"/>
          <w:sz w:val="32"/>
          <w:szCs w:val="32"/>
        </w:rPr>
      </w:pPr>
    </w:p>
    <w:p w:rsidR="00546C7D" w:rsidRDefault="00546C7D">
      <w:pPr>
        <w:pStyle w:val="22"/>
        <w:ind w:firstLine="640"/>
        <w:rPr>
          <w:rFonts w:ascii="Times New Roman" w:eastAsia="方正楷体_GBK" w:hAnsi="Times New Roman"/>
          <w:sz w:val="32"/>
          <w:szCs w:val="32"/>
        </w:rPr>
      </w:pPr>
    </w:p>
    <w:p w:rsidR="00546C7D" w:rsidRDefault="00546C7D">
      <w:pPr>
        <w:pStyle w:val="22"/>
        <w:ind w:firstLine="640"/>
        <w:rPr>
          <w:rFonts w:ascii="Times New Roman" w:eastAsia="方正楷体_GBK" w:hAnsi="Times New Roman"/>
          <w:sz w:val="32"/>
          <w:szCs w:val="32"/>
        </w:rPr>
      </w:pPr>
    </w:p>
    <w:p w:rsidR="00546C7D" w:rsidRDefault="00EB0EE7">
      <w:pPr>
        <w:pStyle w:val="22"/>
        <w:ind w:firstLineChars="0" w:firstLine="0"/>
        <w:jc w:val="center"/>
        <w:rPr>
          <w:rFonts w:ascii="Times New Roman" w:eastAsia="方正楷体_GBK" w:hAnsi="Times New Roman"/>
          <w:sz w:val="32"/>
          <w:szCs w:val="32"/>
        </w:rPr>
      </w:pPr>
      <w:r>
        <w:rPr>
          <w:rFonts w:ascii="Times New Roman" w:eastAsia="方正仿宋_GBK" w:hAnsi="Times New Roman" w:hint="eastAsia"/>
          <w:sz w:val="32"/>
          <w:szCs w:val="32"/>
        </w:rPr>
        <w:t>人体部位靶（长</w:t>
      </w:r>
      <w:r>
        <w:rPr>
          <w:rFonts w:ascii="Times New Roman" w:eastAsia="方正仿宋_GBK" w:hAnsi="Times New Roman" w:hint="eastAsia"/>
          <w:sz w:val="32"/>
          <w:szCs w:val="32"/>
        </w:rPr>
        <w:t>87cm</w:t>
      </w:r>
      <w:r>
        <w:rPr>
          <w:rFonts w:ascii="Times New Roman" w:eastAsia="方正仿宋_GBK" w:hAnsi="Times New Roman" w:hint="eastAsia"/>
          <w:sz w:val="32"/>
          <w:szCs w:val="32"/>
        </w:rPr>
        <w:t>×宽</w:t>
      </w:r>
      <w:r>
        <w:rPr>
          <w:rFonts w:ascii="Times New Roman" w:eastAsia="方正仿宋_GBK" w:hAnsi="Times New Roman" w:hint="eastAsia"/>
          <w:sz w:val="32"/>
          <w:szCs w:val="32"/>
        </w:rPr>
        <w:t>58cm</w:t>
      </w:r>
      <w:r>
        <w:rPr>
          <w:rFonts w:ascii="Times New Roman" w:eastAsia="方正仿宋_GBK" w:hAnsi="Times New Roman" w:hint="eastAsia"/>
          <w:sz w:val="32"/>
          <w:szCs w:val="32"/>
        </w:rPr>
        <w:t>）</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（六）爆炸物识别</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测试内容：</w:t>
      </w:r>
      <w:r>
        <w:rPr>
          <w:rFonts w:ascii="Times New Roman" w:eastAsia="方正仿宋_GBK" w:hAnsi="Times New Roman"/>
          <w:sz w:val="32"/>
          <w:szCs w:val="32"/>
        </w:rPr>
        <w:t>识别判断电子元器件。</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）报考者每人测试</w:t>
      </w:r>
      <w:r>
        <w:rPr>
          <w:rFonts w:ascii="Times New Roman" w:eastAsia="方正仿宋_GBK" w:hAnsi="Times New Roman"/>
          <w:sz w:val="32"/>
          <w:szCs w:val="32"/>
        </w:rPr>
        <w:t>1</w:t>
      </w:r>
      <w:r>
        <w:rPr>
          <w:rFonts w:ascii="Times New Roman" w:eastAsia="方正仿宋_GBK" w:hAnsi="Times New Roman"/>
          <w:sz w:val="32"/>
          <w:szCs w:val="32"/>
        </w:rPr>
        <w:t>次，限时</w:t>
      </w:r>
      <w:r>
        <w:rPr>
          <w:rFonts w:ascii="Times New Roman" w:eastAsia="方正仿宋_GBK" w:hAnsi="Times New Roman"/>
          <w:sz w:val="32"/>
          <w:szCs w:val="32"/>
        </w:rPr>
        <w:t>3</w:t>
      </w:r>
      <w:r>
        <w:rPr>
          <w:rFonts w:ascii="Times New Roman" w:eastAsia="方正仿宋_GBK" w:hAnsi="Times New Roman"/>
          <w:sz w:val="32"/>
          <w:szCs w:val="32"/>
        </w:rPr>
        <w:t>分钟内完成。</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）报考者按考官指令进入</w:t>
      </w:r>
      <w:r>
        <w:rPr>
          <w:rFonts w:ascii="Times New Roman" w:eastAsia="方正仿宋_GBK" w:hAnsi="Times New Roman" w:hint="eastAsia"/>
          <w:sz w:val="32"/>
          <w:szCs w:val="32"/>
        </w:rPr>
        <w:t>测试</w:t>
      </w:r>
      <w:r>
        <w:rPr>
          <w:rFonts w:ascii="Times New Roman" w:eastAsia="方正仿宋_GBK" w:hAnsi="Times New Roman"/>
          <w:sz w:val="32"/>
          <w:szCs w:val="32"/>
        </w:rPr>
        <w:t>区域，仔细阅读测试须知，阅读完毕并签字后交还考官，阅读时间不超过</w:t>
      </w:r>
      <w:r>
        <w:rPr>
          <w:rFonts w:ascii="Times New Roman" w:eastAsia="方正仿宋_GBK" w:hAnsi="Times New Roman"/>
          <w:sz w:val="32"/>
          <w:szCs w:val="32"/>
        </w:rPr>
        <w:t>2</w:t>
      </w:r>
      <w:r>
        <w:rPr>
          <w:rFonts w:ascii="Times New Roman" w:eastAsia="方正仿宋_GBK" w:hAnsi="Times New Roman"/>
          <w:sz w:val="32"/>
          <w:szCs w:val="32"/>
        </w:rPr>
        <w:t>分钟。</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）接到开始测试指令后，报考者自行按下电子计时器开始测试，考官在桌面上提前放置拍摄的模拟爆炸物</w:t>
      </w:r>
      <w:r>
        <w:rPr>
          <w:rFonts w:ascii="Times New Roman" w:eastAsia="方正仿宋_GBK" w:hAnsi="Times New Roman"/>
          <w:sz w:val="32"/>
          <w:szCs w:val="32"/>
        </w:rPr>
        <w:t>2</w:t>
      </w:r>
      <w:r>
        <w:rPr>
          <w:rFonts w:ascii="Times New Roman" w:eastAsia="方正仿宋_GBK" w:hAnsi="Times New Roman"/>
          <w:sz w:val="32"/>
          <w:szCs w:val="32"/>
        </w:rPr>
        <w:t>张不同方向的</w:t>
      </w:r>
      <w:r>
        <w:rPr>
          <w:rFonts w:ascii="Times New Roman" w:eastAsia="方正仿宋_GBK" w:hAnsi="Times New Roman"/>
          <w:sz w:val="32"/>
          <w:szCs w:val="32"/>
        </w:rPr>
        <w:t>X</w:t>
      </w:r>
      <w:r>
        <w:rPr>
          <w:rFonts w:ascii="Times New Roman" w:eastAsia="方正仿宋_GBK" w:hAnsi="Times New Roman"/>
          <w:sz w:val="32"/>
          <w:szCs w:val="32"/>
        </w:rPr>
        <w:t>光机图片（扣放桌面），报考者根据现场提供的</w:t>
      </w:r>
      <w:r>
        <w:rPr>
          <w:rFonts w:ascii="Times New Roman" w:eastAsia="方正仿宋_GBK" w:hAnsi="Times New Roman"/>
          <w:sz w:val="32"/>
          <w:szCs w:val="32"/>
        </w:rPr>
        <w:t>2</w:t>
      </w:r>
      <w:r>
        <w:rPr>
          <w:rFonts w:ascii="Times New Roman" w:eastAsia="方正仿宋_GBK" w:hAnsi="Times New Roman"/>
          <w:sz w:val="32"/>
          <w:szCs w:val="32"/>
        </w:rPr>
        <w:t>张不同方向拍摄的</w:t>
      </w:r>
      <w:r>
        <w:rPr>
          <w:rFonts w:ascii="Times New Roman" w:eastAsia="方正仿宋_GBK" w:hAnsi="Times New Roman"/>
          <w:sz w:val="32"/>
          <w:szCs w:val="32"/>
        </w:rPr>
        <w:t>X</w:t>
      </w:r>
      <w:r>
        <w:rPr>
          <w:rFonts w:ascii="Times New Roman" w:eastAsia="方正仿宋_GBK" w:hAnsi="Times New Roman"/>
          <w:sz w:val="32"/>
          <w:szCs w:val="32"/>
        </w:rPr>
        <w:t>光机图片，对模拟爆炸物内布置的</w:t>
      </w:r>
      <w:r>
        <w:rPr>
          <w:rFonts w:ascii="Times New Roman" w:eastAsia="方正仿宋_GBK" w:hAnsi="Times New Roman"/>
          <w:sz w:val="32"/>
          <w:szCs w:val="32"/>
        </w:rPr>
        <w:lastRenderedPageBreak/>
        <w:t>电子元器件进行识别判断，并在答题卡上作答，作答完毕或考官下达</w:t>
      </w:r>
      <w:r>
        <w:rPr>
          <w:rFonts w:ascii="Times New Roman" w:eastAsia="方正仿宋_GBK" w:hAnsi="Times New Roman" w:hint="eastAsia"/>
          <w:sz w:val="32"/>
          <w:szCs w:val="32"/>
        </w:rPr>
        <w:t>测试</w:t>
      </w:r>
      <w:r>
        <w:rPr>
          <w:rFonts w:ascii="Times New Roman" w:eastAsia="方正仿宋_GBK" w:hAnsi="Times New Roman"/>
          <w:sz w:val="32"/>
          <w:szCs w:val="32"/>
        </w:rPr>
        <w:t>结束口令后，报考者应立即自行按下电子计时器，结束测试。考官手动计时备用。</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报考者</w:t>
      </w:r>
      <w:r>
        <w:rPr>
          <w:rFonts w:ascii="Times New Roman" w:eastAsia="方正仿宋_GBK" w:hAnsi="Times New Roman"/>
          <w:sz w:val="32"/>
          <w:szCs w:val="32"/>
        </w:rPr>
        <w:t>在</w:t>
      </w:r>
      <w:r>
        <w:rPr>
          <w:rFonts w:ascii="Times New Roman" w:eastAsia="方正仿宋_GBK" w:hAnsi="Times New Roman"/>
          <w:sz w:val="32"/>
          <w:szCs w:val="32"/>
        </w:rPr>
        <w:t>3</w:t>
      </w:r>
      <w:r>
        <w:rPr>
          <w:rFonts w:ascii="Times New Roman" w:eastAsia="方正仿宋_GBK" w:hAnsi="Times New Roman"/>
          <w:sz w:val="32"/>
          <w:szCs w:val="32"/>
        </w:rPr>
        <w:t>分钟内完成识别判断并作答，满分</w:t>
      </w:r>
      <w:r>
        <w:rPr>
          <w:rFonts w:ascii="Times New Roman" w:eastAsia="方正仿宋_GBK" w:hAnsi="Times New Roman"/>
          <w:sz w:val="32"/>
          <w:szCs w:val="32"/>
        </w:rPr>
        <w:t>100</w:t>
      </w:r>
      <w:r>
        <w:rPr>
          <w:rFonts w:ascii="Times New Roman" w:eastAsia="方正仿宋_GBK" w:hAnsi="Times New Roman"/>
          <w:sz w:val="32"/>
          <w:szCs w:val="32"/>
        </w:rPr>
        <w:t>分，每识别错判、漏判</w:t>
      </w:r>
      <w:r>
        <w:rPr>
          <w:rFonts w:ascii="Times New Roman" w:eastAsia="方正仿宋_GBK" w:hAnsi="Times New Roman"/>
          <w:sz w:val="32"/>
          <w:szCs w:val="32"/>
        </w:rPr>
        <w:t>1</w:t>
      </w:r>
      <w:r>
        <w:rPr>
          <w:rFonts w:ascii="Times New Roman" w:eastAsia="方正仿宋_GBK" w:hAnsi="Times New Roman"/>
          <w:sz w:val="32"/>
          <w:szCs w:val="32"/>
        </w:rPr>
        <w:t>个电子元器件扣</w:t>
      </w:r>
      <w:r>
        <w:rPr>
          <w:rFonts w:ascii="Times New Roman" w:eastAsia="方正仿宋_GBK" w:hAnsi="Times New Roman" w:hint="eastAsia"/>
          <w:sz w:val="32"/>
          <w:szCs w:val="32"/>
        </w:rPr>
        <w:t>20</w:t>
      </w:r>
      <w:r>
        <w:rPr>
          <w:rFonts w:ascii="Times New Roman" w:eastAsia="方正仿宋_GBK" w:hAnsi="Times New Roman"/>
          <w:sz w:val="32"/>
          <w:szCs w:val="32"/>
        </w:rPr>
        <w:t>分</w:t>
      </w:r>
      <w:r>
        <w:rPr>
          <w:rFonts w:ascii="Times New Roman" w:eastAsia="方正仿宋_GBK" w:hAnsi="Times New Roman"/>
          <w:sz w:val="32"/>
          <w:szCs w:val="32"/>
        </w:rPr>
        <w:t>，</w:t>
      </w:r>
      <w:r>
        <w:rPr>
          <w:rFonts w:ascii="Times New Roman" w:eastAsia="方正仿宋_GBK" w:hAnsi="Times New Roman"/>
          <w:sz w:val="32"/>
          <w:szCs w:val="32"/>
        </w:rPr>
        <w:t>扣完为止。用时超过</w:t>
      </w:r>
      <w:r>
        <w:rPr>
          <w:rFonts w:ascii="Times New Roman" w:eastAsia="方正仿宋_GBK" w:hAnsi="Times New Roman"/>
          <w:sz w:val="32"/>
          <w:szCs w:val="32"/>
        </w:rPr>
        <w:t>3</w:t>
      </w:r>
      <w:r>
        <w:rPr>
          <w:rFonts w:ascii="Times New Roman" w:eastAsia="方正仿宋_GBK" w:hAnsi="Times New Roman"/>
          <w:sz w:val="32"/>
          <w:szCs w:val="32"/>
        </w:rPr>
        <w:t>分钟的记</w:t>
      </w:r>
      <w:r>
        <w:rPr>
          <w:rFonts w:ascii="Times New Roman" w:eastAsia="方正仿宋_GBK" w:hAnsi="Times New Roman"/>
          <w:sz w:val="32"/>
          <w:szCs w:val="32"/>
        </w:rPr>
        <w:t>0</w:t>
      </w:r>
      <w:r>
        <w:rPr>
          <w:rFonts w:ascii="Times New Roman" w:eastAsia="方正仿宋_GBK" w:hAnsi="Times New Roman"/>
          <w:sz w:val="32"/>
          <w:szCs w:val="32"/>
        </w:rPr>
        <w:t>分。</w:t>
      </w:r>
    </w:p>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（七）爆炸物制作</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测试内容：</w:t>
      </w:r>
      <w:r>
        <w:rPr>
          <w:rFonts w:ascii="Times New Roman" w:eastAsia="方正仿宋_GBK" w:hAnsi="Times New Roman"/>
          <w:sz w:val="32"/>
          <w:szCs w:val="32"/>
        </w:rPr>
        <w:t>制作模拟爆炸装置。</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）报考者每人测试</w:t>
      </w:r>
      <w:r>
        <w:rPr>
          <w:rFonts w:ascii="Times New Roman" w:eastAsia="方正仿宋_GBK" w:hAnsi="Times New Roman"/>
          <w:sz w:val="32"/>
          <w:szCs w:val="32"/>
        </w:rPr>
        <w:t>1</w:t>
      </w:r>
      <w:r>
        <w:rPr>
          <w:rFonts w:ascii="Times New Roman" w:eastAsia="方正仿宋_GBK" w:hAnsi="Times New Roman"/>
          <w:sz w:val="32"/>
          <w:szCs w:val="32"/>
        </w:rPr>
        <w:t>次，按照考题要求在</w:t>
      </w:r>
      <w:r>
        <w:rPr>
          <w:rFonts w:ascii="Times New Roman" w:eastAsia="方正仿宋_GBK" w:hAnsi="Times New Roman"/>
          <w:sz w:val="32"/>
          <w:szCs w:val="32"/>
        </w:rPr>
        <w:t>15</w:t>
      </w:r>
      <w:r>
        <w:rPr>
          <w:rFonts w:ascii="Times New Roman" w:eastAsia="方正仿宋_GBK" w:hAnsi="Times New Roman"/>
          <w:sz w:val="32"/>
          <w:szCs w:val="32"/>
        </w:rPr>
        <w:t>分钟内制作完成</w:t>
      </w:r>
      <w:r>
        <w:rPr>
          <w:rFonts w:ascii="Times New Roman" w:eastAsia="方正仿宋_GBK" w:hAnsi="Times New Roman"/>
          <w:sz w:val="32"/>
          <w:szCs w:val="32"/>
        </w:rPr>
        <w:t>1</w:t>
      </w:r>
      <w:r>
        <w:rPr>
          <w:rFonts w:ascii="Times New Roman" w:eastAsia="方正仿宋_GBK" w:hAnsi="Times New Roman"/>
          <w:sz w:val="32"/>
          <w:szCs w:val="32"/>
        </w:rPr>
        <w:t>个模拟爆炸装置。</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）报考者按考官指令进入</w:t>
      </w:r>
      <w:r>
        <w:rPr>
          <w:rFonts w:ascii="Times New Roman" w:eastAsia="方正仿宋_GBK" w:hAnsi="Times New Roman" w:hint="eastAsia"/>
          <w:sz w:val="32"/>
          <w:szCs w:val="32"/>
        </w:rPr>
        <w:t>测试</w:t>
      </w:r>
      <w:r>
        <w:rPr>
          <w:rFonts w:ascii="Times New Roman" w:eastAsia="方正仿宋_GBK" w:hAnsi="Times New Roman"/>
          <w:sz w:val="32"/>
          <w:szCs w:val="32"/>
        </w:rPr>
        <w:t>区域，仔细阅读测试须知，阅读完毕并签字后交还考官，阅读时间不超过</w:t>
      </w:r>
      <w:r>
        <w:rPr>
          <w:rFonts w:ascii="Times New Roman" w:eastAsia="方正仿宋_GBK" w:hAnsi="Times New Roman"/>
          <w:sz w:val="32"/>
          <w:szCs w:val="32"/>
        </w:rPr>
        <w:t>2</w:t>
      </w:r>
      <w:r>
        <w:rPr>
          <w:rFonts w:ascii="Times New Roman" w:eastAsia="方正仿宋_GBK" w:hAnsi="Times New Roman"/>
          <w:sz w:val="32"/>
          <w:szCs w:val="32"/>
        </w:rPr>
        <w:t>分钟。</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）接到开始测试指令后，报考者自行按下电子计时器开始测试，根据现场统一提供的工具、电子元器件、模拟火工品和测试须知要求进行制作，制作完毕或考官下达</w:t>
      </w:r>
      <w:r>
        <w:rPr>
          <w:rFonts w:ascii="Times New Roman" w:eastAsia="方正仿宋_GBK" w:hAnsi="Times New Roman" w:hint="eastAsia"/>
          <w:sz w:val="32"/>
          <w:szCs w:val="32"/>
        </w:rPr>
        <w:t>测试</w:t>
      </w:r>
      <w:r>
        <w:rPr>
          <w:rFonts w:ascii="Times New Roman" w:eastAsia="方正仿宋_GBK" w:hAnsi="Times New Roman"/>
          <w:sz w:val="32"/>
          <w:szCs w:val="32"/>
        </w:rPr>
        <w:t>结束口令后，报考者应立即自行按下电子计时器，结束测试。考官手动计时备用。</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）报考者在规定时间内按要求制作完成并经考官判定合格的，根据完成时间取得相应分数，完成时间以分、秒、</w:t>
      </w:r>
      <w:proofErr w:type="gramStart"/>
      <w:r>
        <w:rPr>
          <w:rFonts w:ascii="Times New Roman" w:eastAsia="方正仿宋_GBK" w:hAnsi="Times New Roman"/>
          <w:sz w:val="32"/>
          <w:szCs w:val="32"/>
        </w:rPr>
        <w:t>毫秒为</w:t>
      </w:r>
      <w:proofErr w:type="gramEnd"/>
      <w:r>
        <w:rPr>
          <w:rFonts w:ascii="Times New Roman" w:eastAsia="方正仿宋_GBK" w:hAnsi="Times New Roman"/>
          <w:sz w:val="32"/>
          <w:szCs w:val="32"/>
        </w:rPr>
        <w:t>单位，毫秒取</w:t>
      </w:r>
      <w:r>
        <w:rPr>
          <w:rFonts w:ascii="Times New Roman" w:eastAsia="方正仿宋_GBK" w:hAnsi="Times New Roman"/>
          <w:sz w:val="32"/>
          <w:szCs w:val="32"/>
        </w:rPr>
        <w:t>2</w:t>
      </w:r>
      <w:r>
        <w:rPr>
          <w:rFonts w:ascii="Times New Roman" w:eastAsia="方正仿宋_GBK" w:hAnsi="Times New Roman"/>
          <w:sz w:val="32"/>
          <w:szCs w:val="32"/>
        </w:rPr>
        <w:t>位数。</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2</w:t>
      </w:r>
      <w:r>
        <w:rPr>
          <w:rFonts w:ascii="Times New Roman" w:eastAsia="方正仿宋_GBK" w:hAnsi="Times New Roman"/>
          <w:sz w:val="32"/>
          <w:szCs w:val="32"/>
        </w:rPr>
        <w:t>）未正确使用电子元器件或工具</w:t>
      </w:r>
      <w:r>
        <w:rPr>
          <w:rFonts w:ascii="Times New Roman" w:eastAsia="方正仿宋_GBK" w:hAnsi="Times New Roman" w:hint="eastAsia"/>
          <w:sz w:val="32"/>
          <w:szCs w:val="32"/>
        </w:rPr>
        <w:t>，</w:t>
      </w:r>
      <w:r>
        <w:rPr>
          <w:rFonts w:ascii="Times New Roman" w:eastAsia="方正仿宋_GBK" w:hAnsi="Times New Roman"/>
          <w:sz w:val="32"/>
          <w:szCs w:val="32"/>
        </w:rPr>
        <w:t>在制作中出现蜂鸣器、发烟帽或警示灯报警</w:t>
      </w:r>
      <w:r>
        <w:rPr>
          <w:rFonts w:ascii="Times New Roman" w:eastAsia="方正仿宋_GBK" w:hAnsi="Times New Roman" w:hint="eastAsia"/>
          <w:sz w:val="32"/>
          <w:szCs w:val="32"/>
        </w:rPr>
        <w:t>的</w:t>
      </w:r>
      <w:r>
        <w:rPr>
          <w:rFonts w:ascii="Times New Roman" w:eastAsia="方正仿宋_GBK" w:hAnsi="Times New Roman"/>
          <w:sz w:val="32"/>
          <w:szCs w:val="32"/>
        </w:rPr>
        <w:t>，每出现</w:t>
      </w:r>
      <w:r>
        <w:rPr>
          <w:rFonts w:ascii="Times New Roman" w:eastAsia="方正仿宋_GBK" w:hAnsi="Times New Roman"/>
          <w:sz w:val="32"/>
          <w:szCs w:val="32"/>
        </w:rPr>
        <w:t>1</w:t>
      </w:r>
      <w:r>
        <w:rPr>
          <w:rFonts w:ascii="Times New Roman" w:eastAsia="方正仿宋_GBK" w:hAnsi="Times New Roman"/>
          <w:sz w:val="32"/>
          <w:szCs w:val="32"/>
        </w:rPr>
        <w:t>次违规操作，扣</w:t>
      </w:r>
      <w:r>
        <w:rPr>
          <w:rFonts w:ascii="Times New Roman" w:eastAsia="方正仿宋_GBK" w:hAnsi="Times New Roman"/>
          <w:sz w:val="32"/>
          <w:szCs w:val="32"/>
        </w:rPr>
        <w:t>10</w:t>
      </w:r>
      <w:r>
        <w:rPr>
          <w:rFonts w:ascii="Times New Roman" w:eastAsia="方正仿宋_GBK" w:hAnsi="Times New Roman"/>
          <w:sz w:val="32"/>
          <w:szCs w:val="32"/>
        </w:rPr>
        <w:t>分。</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）未按要求制作模拟爆炸</w:t>
      </w:r>
      <w:r>
        <w:rPr>
          <w:rFonts w:ascii="Times New Roman" w:eastAsia="方正仿宋_GBK" w:hAnsi="Times New Roman"/>
          <w:sz w:val="32"/>
          <w:szCs w:val="32"/>
        </w:rPr>
        <w:t>装置或制作失败，计</w:t>
      </w:r>
      <w:r>
        <w:rPr>
          <w:rFonts w:ascii="Times New Roman" w:eastAsia="方正仿宋_GBK" w:hAnsi="Times New Roman"/>
          <w:sz w:val="32"/>
          <w:szCs w:val="32"/>
        </w:rPr>
        <w:t>0</w:t>
      </w:r>
      <w:r>
        <w:rPr>
          <w:rFonts w:ascii="Times New Roman" w:eastAsia="方正仿宋_GBK" w:hAnsi="Times New Roman"/>
          <w:sz w:val="32"/>
          <w:szCs w:val="32"/>
        </w:rPr>
        <w:t>分。</w:t>
      </w:r>
    </w:p>
    <w:p w:rsidR="00546C7D" w:rsidRDefault="00EB0EE7">
      <w:pPr>
        <w:pStyle w:val="22"/>
        <w:spacing w:line="580" w:lineRule="exact"/>
        <w:ind w:firstLineChars="0" w:firstLine="0"/>
        <w:jc w:val="center"/>
        <w:rPr>
          <w:rFonts w:ascii="Times New Roman" w:eastAsia="方正黑体_GBK" w:hAnsi="Times New Roman"/>
          <w:sz w:val="32"/>
          <w:szCs w:val="32"/>
        </w:rPr>
      </w:pPr>
      <w:r>
        <w:rPr>
          <w:rFonts w:ascii="Times New Roman" w:eastAsia="方正黑体_GBK" w:hAnsi="Times New Roman"/>
          <w:sz w:val="32"/>
          <w:szCs w:val="32"/>
        </w:rPr>
        <w:t>爆炸物制作成绩评定表</w:t>
      </w:r>
    </w:p>
    <w:tbl>
      <w:tblPr>
        <w:tblStyle w:val="TableNormal"/>
        <w:tblW w:w="100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
        <w:gridCol w:w="1678"/>
        <w:gridCol w:w="740"/>
        <w:gridCol w:w="1679"/>
        <w:gridCol w:w="750"/>
        <w:gridCol w:w="1895"/>
        <w:gridCol w:w="709"/>
        <w:gridCol w:w="1896"/>
      </w:tblGrid>
      <w:tr w:rsidR="00546C7D">
        <w:trPr>
          <w:trHeight w:hRule="exact" w:val="538"/>
          <w:jc w:val="center"/>
        </w:trPr>
        <w:tc>
          <w:tcPr>
            <w:tcW w:w="745"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678"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740"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679"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750"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895"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709"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896"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100</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2′30″00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74</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5′37″51-5′45″00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48</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8′52″51-9′00″00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22</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12′07″51-12′15″00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99</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2′30″01-2′37″50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73</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5′45″01-5′52″50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47</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9′00″01-9′07″50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21</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12′15″01-12′22″50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98</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2′37″51-2′45″00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72</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5′52″51-6′00″00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46</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9′07″51-9′15″00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20</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12′22″51-12′30″00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97</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2′45″01-2′52″50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71</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6′00″01-6′07″50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45</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9′15″01-9′22″50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19</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12′30″01-12′37″50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96</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2′52″51-3′00″00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70</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6′07″51-6′15″00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44</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9′22″51-9′30″00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18</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12′37″51-12′45″00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95</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3′00″01-3′07″50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69</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6′15″01-6′22″50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43</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9′30″01-9′37″50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17</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12′45″01-12′52″50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94</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3′07″51-3′15″00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68</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6′22″51-6′30″00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42</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9′37″51-9′45″00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16</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12′52″51-13′00″00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93</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3′15″01-3′22″50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67</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6′30″01-6′37″50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41</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9′45″01-9′52″50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15</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13′00″01-13′07″50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92</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3′22″51-3′30″00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66</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6′37″51-6′45″00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40</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10′52″51-10′00″00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14</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13′07″51-13′15″00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91</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3′30″01-3′37″50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65</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6′45″01-6′52″50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39</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10′00″01-10′07″50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13</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13′15″01-13′22″50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90</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3′37″51-3′45″00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64</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6′52″51-7′00″00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38</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10′07″51-10′15″00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12</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13′22″51-13′30″00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89</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3′45″01-3′52″50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63</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7′00″01-7′07″50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37</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10′15″01-10′22″50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11</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13′30″01-13′37″50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88</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3′52″51-4′00″00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62</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7′07″51-7′15″00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36</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10′22″51-10′30″00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10</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13′37″51-13′45″00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87</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4′00″01-4′07″50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61</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7′15″01-7′22″50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35</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10′30″01-10′37″50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13′45″01-13′52″50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86</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4′07″51-4′15″00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60</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7′22″51-7′30″00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34</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10′37″51-10′45″00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13′52″51-14′00″00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85</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4′15″01-4′22″50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59</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7′30″01-7′37″50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33</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10′45″01-10′52″50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14′00″01-14′07″50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84</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4′22″51-4′30″00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58</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7′37″51-7′45″00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32</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10′52″51-11′00″00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14′07″51-14′15″00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83</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4′30″01-4′37″50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57</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7′45″01-7′52″50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31</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11′00″01-11′07″50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14′15″01-14′22″50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82</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4′37″51-4′45″00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56</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7′52″51-8′00″00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30</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11′07″51-11′15″00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14′22″51-14′30″00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81</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4′45″01-4′52″50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55</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8′00″01-8′07″50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29</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11′15″01-11′22″50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14′30″01-14′37″50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80</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4′52″51-5′00″00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54</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8′07″51-8′15″00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28</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11′22″51-11′30″00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14′37″51-14′45″00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79</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5′00″01-5′07″50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53</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8′15″01-8′22″50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27</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11′30″01-11′37″50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14′45″01-14′52″50</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78</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5′07″51-5′15″00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52</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8′22″51-8′30″00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26</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11′37″51-11′45″00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0</w:t>
            </w:r>
            <w:r>
              <w:rPr>
                <w:rFonts w:ascii="Times New Roman" w:eastAsia="仿宋_GB2312" w:hAnsi="Times New Roman"/>
                <w:kern w:val="0"/>
                <w:szCs w:val="21"/>
                <w:lang w:bidi="ar"/>
              </w:rPr>
              <w:t>分</w:t>
            </w:r>
          </w:p>
        </w:tc>
        <w:tc>
          <w:tcPr>
            <w:tcW w:w="189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14′52″51</w:t>
            </w: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77</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5′15″01-5′22″50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51</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8′30″01-8′37″50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25</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11′45″01-11′52″50</w:t>
            </w:r>
          </w:p>
        </w:tc>
        <w:tc>
          <w:tcPr>
            <w:tcW w:w="709" w:type="dxa"/>
            <w:vAlign w:val="center"/>
          </w:tcPr>
          <w:p w:rsidR="00546C7D" w:rsidRDefault="00546C7D">
            <w:pPr>
              <w:widowControl/>
              <w:jc w:val="center"/>
              <w:textAlignment w:val="center"/>
              <w:rPr>
                <w:rFonts w:ascii="Times New Roman" w:eastAsia="仿宋_GB2312" w:hAnsi="Times New Roman"/>
                <w:szCs w:val="21"/>
              </w:rPr>
            </w:pPr>
          </w:p>
        </w:tc>
        <w:tc>
          <w:tcPr>
            <w:tcW w:w="1896" w:type="dxa"/>
            <w:vAlign w:val="center"/>
          </w:tcPr>
          <w:p w:rsidR="00546C7D" w:rsidRDefault="00546C7D">
            <w:pPr>
              <w:widowControl/>
              <w:jc w:val="center"/>
              <w:textAlignment w:val="center"/>
              <w:rPr>
                <w:rFonts w:ascii="Times New Roman" w:eastAsia="仿宋_GB2312" w:hAnsi="Times New Roman"/>
                <w:szCs w:val="21"/>
              </w:rPr>
            </w:pP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76</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5′22″51-5′30″00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50</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8′37″51-8′45″00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24</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11′52″51-12′00″00</w:t>
            </w:r>
          </w:p>
        </w:tc>
        <w:tc>
          <w:tcPr>
            <w:tcW w:w="709" w:type="dxa"/>
            <w:vAlign w:val="center"/>
          </w:tcPr>
          <w:p w:rsidR="00546C7D" w:rsidRDefault="00546C7D">
            <w:pPr>
              <w:spacing w:line="240" w:lineRule="exact"/>
              <w:jc w:val="center"/>
              <w:rPr>
                <w:rFonts w:ascii="Times New Roman" w:eastAsia="仿宋_GB2312" w:hAnsi="Times New Roman"/>
                <w:szCs w:val="21"/>
              </w:rPr>
            </w:pPr>
          </w:p>
        </w:tc>
        <w:tc>
          <w:tcPr>
            <w:tcW w:w="1896" w:type="dxa"/>
            <w:vAlign w:val="center"/>
          </w:tcPr>
          <w:p w:rsidR="00546C7D" w:rsidRDefault="00546C7D">
            <w:pPr>
              <w:spacing w:line="240" w:lineRule="exact"/>
              <w:jc w:val="center"/>
              <w:rPr>
                <w:rFonts w:ascii="Times New Roman" w:eastAsia="仿宋_GB2312" w:hAnsi="Times New Roman"/>
                <w:szCs w:val="21"/>
              </w:rPr>
            </w:pPr>
          </w:p>
        </w:tc>
      </w:tr>
      <w:tr w:rsidR="00546C7D">
        <w:trPr>
          <w:trHeight w:hRule="exact" w:val="283"/>
          <w:jc w:val="center"/>
        </w:trPr>
        <w:tc>
          <w:tcPr>
            <w:tcW w:w="745"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75</w:t>
            </w:r>
            <w:r>
              <w:rPr>
                <w:rFonts w:ascii="Times New Roman" w:eastAsia="仿宋_GB2312" w:hAnsi="Times New Roman"/>
                <w:kern w:val="0"/>
                <w:szCs w:val="21"/>
                <w:lang w:bidi="ar"/>
              </w:rPr>
              <w:t>分</w:t>
            </w:r>
          </w:p>
        </w:tc>
        <w:tc>
          <w:tcPr>
            <w:tcW w:w="1678"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5′30″01-5′37″50</w:t>
            </w:r>
          </w:p>
        </w:tc>
        <w:tc>
          <w:tcPr>
            <w:tcW w:w="74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49</w:t>
            </w:r>
            <w:r>
              <w:rPr>
                <w:rFonts w:ascii="Times New Roman" w:eastAsia="仿宋_GB2312" w:hAnsi="Times New Roman"/>
                <w:kern w:val="0"/>
                <w:szCs w:val="21"/>
                <w:lang w:bidi="ar"/>
              </w:rPr>
              <w:t>分</w:t>
            </w:r>
          </w:p>
        </w:tc>
        <w:tc>
          <w:tcPr>
            <w:tcW w:w="1679"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8′45″01-8′52″50</w:t>
            </w:r>
          </w:p>
        </w:tc>
        <w:tc>
          <w:tcPr>
            <w:tcW w:w="750"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23</w:t>
            </w:r>
            <w:r>
              <w:rPr>
                <w:rFonts w:ascii="Times New Roman" w:eastAsia="仿宋_GB2312" w:hAnsi="Times New Roman"/>
                <w:kern w:val="0"/>
                <w:szCs w:val="21"/>
                <w:lang w:bidi="ar"/>
              </w:rPr>
              <w:t>分</w:t>
            </w:r>
          </w:p>
        </w:tc>
        <w:tc>
          <w:tcPr>
            <w:tcW w:w="18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12′00″01-12′07″50</w:t>
            </w:r>
          </w:p>
        </w:tc>
        <w:tc>
          <w:tcPr>
            <w:tcW w:w="709" w:type="dxa"/>
            <w:vAlign w:val="center"/>
          </w:tcPr>
          <w:p w:rsidR="00546C7D" w:rsidRDefault="00546C7D">
            <w:pPr>
              <w:spacing w:line="240" w:lineRule="exact"/>
              <w:jc w:val="center"/>
              <w:rPr>
                <w:rFonts w:ascii="Times New Roman" w:eastAsia="仿宋_GB2312" w:hAnsi="Times New Roman"/>
                <w:kern w:val="0"/>
                <w:szCs w:val="21"/>
              </w:rPr>
            </w:pPr>
          </w:p>
        </w:tc>
        <w:tc>
          <w:tcPr>
            <w:tcW w:w="1896" w:type="dxa"/>
            <w:vAlign w:val="center"/>
          </w:tcPr>
          <w:p w:rsidR="00546C7D" w:rsidRDefault="00546C7D">
            <w:pPr>
              <w:spacing w:line="240" w:lineRule="exact"/>
              <w:jc w:val="center"/>
              <w:rPr>
                <w:rFonts w:ascii="Times New Roman" w:eastAsia="仿宋_GB2312" w:hAnsi="Times New Roman"/>
                <w:kern w:val="0"/>
                <w:szCs w:val="21"/>
              </w:rPr>
            </w:pPr>
          </w:p>
        </w:tc>
      </w:tr>
    </w:tbl>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（八）爆炸物排除</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测试内容：</w:t>
      </w:r>
      <w:r>
        <w:rPr>
          <w:rFonts w:ascii="Times New Roman" w:eastAsia="方正仿宋_GBK" w:hAnsi="Times New Roman"/>
          <w:sz w:val="32"/>
          <w:szCs w:val="32"/>
        </w:rPr>
        <w:t>手工排除模拟爆炸装置。</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）报考者每人测试</w:t>
      </w:r>
      <w:r>
        <w:rPr>
          <w:rFonts w:ascii="Times New Roman" w:eastAsia="方正仿宋_GBK" w:hAnsi="Times New Roman"/>
          <w:sz w:val="32"/>
          <w:szCs w:val="32"/>
        </w:rPr>
        <w:t>1</w:t>
      </w:r>
      <w:r>
        <w:rPr>
          <w:rFonts w:ascii="Times New Roman" w:eastAsia="方正仿宋_GBK" w:hAnsi="Times New Roman"/>
          <w:sz w:val="32"/>
          <w:szCs w:val="32"/>
        </w:rPr>
        <w:t>次，限时</w:t>
      </w:r>
      <w:r>
        <w:rPr>
          <w:rFonts w:ascii="Times New Roman" w:eastAsia="方正仿宋_GBK" w:hAnsi="Times New Roman"/>
          <w:sz w:val="32"/>
          <w:szCs w:val="32"/>
        </w:rPr>
        <w:t>10</w:t>
      </w:r>
      <w:r>
        <w:rPr>
          <w:rFonts w:ascii="Times New Roman" w:eastAsia="方正仿宋_GBK" w:hAnsi="Times New Roman"/>
          <w:sz w:val="32"/>
          <w:szCs w:val="32"/>
        </w:rPr>
        <w:t>分钟内完成。</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）报考者按考官指令进入</w:t>
      </w:r>
      <w:r>
        <w:rPr>
          <w:rFonts w:ascii="Times New Roman" w:eastAsia="方正仿宋_GBK" w:hAnsi="Times New Roman" w:hint="eastAsia"/>
          <w:sz w:val="32"/>
          <w:szCs w:val="32"/>
        </w:rPr>
        <w:t>测试</w:t>
      </w:r>
      <w:r>
        <w:rPr>
          <w:rFonts w:ascii="Times New Roman" w:eastAsia="方正仿宋_GBK" w:hAnsi="Times New Roman"/>
          <w:sz w:val="32"/>
          <w:szCs w:val="32"/>
        </w:rPr>
        <w:t>区域，仔细阅读测试</w:t>
      </w:r>
      <w:r>
        <w:rPr>
          <w:rFonts w:ascii="Times New Roman" w:eastAsia="方正仿宋_GBK" w:hAnsi="Times New Roman"/>
          <w:sz w:val="32"/>
          <w:szCs w:val="32"/>
        </w:rPr>
        <w:lastRenderedPageBreak/>
        <w:t>须知，阅读完毕并签字后交还考官，阅读时间不超过</w:t>
      </w:r>
      <w:r>
        <w:rPr>
          <w:rFonts w:ascii="Times New Roman" w:eastAsia="方正仿宋_GBK" w:hAnsi="Times New Roman"/>
          <w:sz w:val="32"/>
          <w:szCs w:val="32"/>
        </w:rPr>
        <w:t>2</w:t>
      </w:r>
      <w:r>
        <w:rPr>
          <w:rFonts w:ascii="Times New Roman" w:eastAsia="方正仿宋_GBK" w:hAnsi="Times New Roman"/>
          <w:sz w:val="32"/>
          <w:szCs w:val="32"/>
        </w:rPr>
        <w:t>分钟。</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）报考者提前穿着排爆服、戴排爆头盔（测试现场统一提供），接到开始测试指令后，</w:t>
      </w:r>
      <w:r>
        <w:rPr>
          <w:rFonts w:ascii="Times New Roman" w:eastAsia="方正仿宋_GBK" w:hAnsi="Times New Roman" w:hint="eastAsia"/>
          <w:sz w:val="32"/>
          <w:szCs w:val="32"/>
        </w:rPr>
        <w:t>报考者</w:t>
      </w:r>
      <w:r>
        <w:rPr>
          <w:rFonts w:ascii="Times New Roman" w:eastAsia="方正仿宋_GBK" w:hAnsi="Times New Roman"/>
          <w:sz w:val="32"/>
          <w:szCs w:val="32"/>
        </w:rPr>
        <w:t>向考官示意开始操作并自行按下电子计时器启动计时，根据现场统一提供的</w:t>
      </w:r>
      <w:r>
        <w:rPr>
          <w:rFonts w:ascii="Times New Roman" w:eastAsia="方正仿宋_GBK" w:hAnsi="Times New Roman"/>
          <w:sz w:val="32"/>
          <w:szCs w:val="32"/>
        </w:rPr>
        <w:t>2</w:t>
      </w:r>
      <w:r>
        <w:rPr>
          <w:rFonts w:ascii="Times New Roman" w:eastAsia="方正仿宋_GBK" w:hAnsi="Times New Roman"/>
          <w:sz w:val="32"/>
          <w:szCs w:val="32"/>
        </w:rPr>
        <w:t>张不同方向拍摄的</w:t>
      </w:r>
      <w:r>
        <w:rPr>
          <w:rFonts w:ascii="Times New Roman" w:eastAsia="方正仿宋_GBK" w:hAnsi="Times New Roman"/>
          <w:sz w:val="32"/>
          <w:szCs w:val="32"/>
        </w:rPr>
        <w:t>X</w:t>
      </w:r>
      <w:r>
        <w:rPr>
          <w:rFonts w:ascii="Times New Roman" w:eastAsia="方正仿宋_GBK" w:hAnsi="Times New Roman"/>
          <w:sz w:val="32"/>
          <w:szCs w:val="32"/>
        </w:rPr>
        <w:t>光</w:t>
      </w:r>
      <w:proofErr w:type="gramStart"/>
      <w:r>
        <w:rPr>
          <w:rFonts w:ascii="Times New Roman" w:eastAsia="方正仿宋_GBK" w:hAnsi="Times New Roman"/>
          <w:sz w:val="32"/>
          <w:szCs w:val="32"/>
        </w:rPr>
        <w:t>机图片</w:t>
      </w:r>
      <w:proofErr w:type="gramEnd"/>
      <w:r>
        <w:rPr>
          <w:rFonts w:ascii="Times New Roman" w:eastAsia="方正仿宋_GBK" w:hAnsi="Times New Roman"/>
          <w:sz w:val="32"/>
          <w:szCs w:val="32"/>
        </w:rPr>
        <w:t>和排爆工具，在</w:t>
      </w:r>
      <w:r>
        <w:rPr>
          <w:rFonts w:ascii="Times New Roman" w:eastAsia="方正仿宋_GBK" w:hAnsi="Times New Roman"/>
          <w:sz w:val="32"/>
          <w:szCs w:val="32"/>
        </w:rPr>
        <w:t>10</w:t>
      </w:r>
      <w:r>
        <w:rPr>
          <w:rFonts w:ascii="Times New Roman" w:eastAsia="方正仿宋_GBK" w:hAnsi="Times New Roman"/>
          <w:sz w:val="32"/>
          <w:szCs w:val="32"/>
        </w:rPr>
        <w:t>分钟内完成识别判断</w:t>
      </w:r>
      <w:r>
        <w:rPr>
          <w:rFonts w:ascii="Times New Roman" w:eastAsia="方正仿宋_GBK" w:hAnsi="Times New Roman" w:hint="eastAsia"/>
          <w:sz w:val="32"/>
          <w:szCs w:val="32"/>
        </w:rPr>
        <w:t>，</w:t>
      </w:r>
      <w:r>
        <w:rPr>
          <w:rFonts w:ascii="Times New Roman" w:eastAsia="方正仿宋_GBK" w:hAnsi="Times New Roman"/>
          <w:sz w:val="32"/>
          <w:szCs w:val="32"/>
        </w:rPr>
        <w:t>并使用排爆工具，按流程对模拟爆炸装置进行手工拆除</w:t>
      </w:r>
      <w:r>
        <w:rPr>
          <w:rFonts w:ascii="Times New Roman" w:eastAsia="方正仿宋_GBK" w:hAnsi="Times New Roman" w:hint="eastAsia"/>
          <w:sz w:val="32"/>
          <w:szCs w:val="32"/>
        </w:rPr>
        <w:t>，</w:t>
      </w:r>
      <w:r>
        <w:rPr>
          <w:rFonts w:ascii="Times New Roman" w:eastAsia="方正仿宋_GBK" w:hAnsi="Times New Roman"/>
          <w:sz w:val="32"/>
          <w:szCs w:val="32"/>
        </w:rPr>
        <w:t>清理出装置部件（装置部件放置指定位置），</w:t>
      </w:r>
      <w:r>
        <w:rPr>
          <w:rFonts w:ascii="Times New Roman" w:eastAsia="方正仿宋_GBK" w:hAnsi="Times New Roman" w:hint="eastAsia"/>
          <w:sz w:val="32"/>
          <w:szCs w:val="32"/>
        </w:rPr>
        <w:t>排除</w:t>
      </w:r>
      <w:r>
        <w:rPr>
          <w:rFonts w:ascii="Times New Roman" w:eastAsia="方正仿宋_GBK" w:hAnsi="Times New Roman"/>
          <w:sz w:val="32"/>
          <w:szCs w:val="32"/>
        </w:rPr>
        <w:t>完毕或考官下达</w:t>
      </w:r>
      <w:r>
        <w:rPr>
          <w:rFonts w:ascii="Times New Roman" w:eastAsia="方正仿宋_GBK" w:hAnsi="Times New Roman" w:hint="eastAsia"/>
          <w:sz w:val="32"/>
          <w:szCs w:val="32"/>
        </w:rPr>
        <w:t>测试</w:t>
      </w:r>
      <w:r>
        <w:rPr>
          <w:rFonts w:ascii="Times New Roman" w:eastAsia="方正仿宋_GBK" w:hAnsi="Times New Roman"/>
          <w:sz w:val="32"/>
          <w:szCs w:val="32"/>
        </w:rPr>
        <w:t>结束口令后，报考者应立即自行按下电子计时器，结束测试。考官手动计时备用。</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）报考者在规定时间内排除爆炸物并经裁判判定合格的，根据完成时间取得相应分数，完成时间以分、秒为单位，不计毫秒。</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）采取加减分制，在</w:t>
      </w:r>
      <w:r>
        <w:rPr>
          <w:rFonts w:ascii="Times New Roman" w:eastAsia="方正仿宋_GBK" w:hAnsi="Times New Roman"/>
          <w:sz w:val="32"/>
          <w:szCs w:val="32"/>
        </w:rPr>
        <w:t>90</w:t>
      </w:r>
      <w:r>
        <w:rPr>
          <w:rFonts w:ascii="Times New Roman" w:eastAsia="方正仿宋_GBK" w:hAnsi="Times New Roman"/>
          <w:sz w:val="32"/>
          <w:szCs w:val="32"/>
        </w:rPr>
        <w:t>分基础上进行加减分计算分数。在规定时间内安全排除爆炸物每少清理出</w:t>
      </w:r>
      <w:r>
        <w:rPr>
          <w:rFonts w:ascii="Times New Roman" w:eastAsia="方正仿宋_GBK" w:hAnsi="Times New Roman"/>
          <w:sz w:val="32"/>
          <w:szCs w:val="32"/>
        </w:rPr>
        <w:t>1</w:t>
      </w:r>
      <w:r>
        <w:rPr>
          <w:rFonts w:ascii="Times New Roman" w:eastAsia="方正仿宋_GBK" w:hAnsi="Times New Roman"/>
          <w:sz w:val="32"/>
          <w:szCs w:val="32"/>
        </w:rPr>
        <w:t>个装置部件减</w:t>
      </w:r>
      <w:r>
        <w:rPr>
          <w:rFonts w:ascii="Times New Roman" w:eastAsia="方正仿宋_GBK" w:hAnsi="Times New Roman"/>
          <w:sz w:val="32"/>
          <w:szCs w:val="32"/>
        </w:rPr>
        <w:t>5</w:t>
      </w:r>
      <w:r>
        <w:rPr>
          <w:rFonts w:ascii="Times New Roman" w:eastAsia="方正仿宋_GBK" w:hAnsi="Times New Roman"/>
          <w:sz w:val="32"/>
          <w:szCs w:val="32"/>
        </w:rPr>
        <w:t>分，直至减为</w:t>
      </w:r>
      <w:r>
        <w:rPr>
          <w:rFonts w:ascii="Times New Roman" w:eastAsia="方正仿宋_GBK" w:hAnsi="Times New Roman"/>
          <w:sz w:val="32"/>
          <w:szCs w:val="32"/>
        </w:rPr>
        <w:t>0</w:t>
      </w:r>
      <w:r>
        <w:rPr>
          <w:rFonts w:ascii="Times New Roman" w:eastAsia="方正仿宋_GBK" w:hAnsi="Times New Roman"/>
          <w:sz w:val="32"/>
          <w:szCs w:val="32"/>
        </w:rPr>
        <w:t>分；违反排爆操作流程，每出现</w:t>
      </w:r>
      <w:r>
        <w:rPr>
          <w:rFonts w:ascii="Times New Roman" w:eastAsia="方正仿宋_GBK" w:hAnsi="Times New Roman"/>
          <w:sz w:val="32"/>
          <w:szCs w:val="32"/>
        </w:rPr>
        <w:t>1</w:t>
      </w:r>
      <w:r>
        <w:rPr>
          <w:rFonts w:ascii="Times New Roman" w:eastAsia="方正仿宋_GBK" w:hAnsi="Times New Roman"/>
          <w:sz w:val="32"/>
          <w:szCs w:val="32"/>
        </w:rPr>
        <w:t>次违规操作，扣</w:t>
      </w:r>
      <w:r>
        <w:rPr>
          <w:rFonts w:ascii="Times New Roman" w:eastAsia="方正仿宋_GBK" w:hAnsi="Times New Roman"/>
          <w:sz w:val="32"/>
          <w:szCs w:val="32"/>
        </w:rPr>
        <w:t>10</w:t>
      </w:r>
      <w:r>
        <w:rPr>
          <w:rFonts w:ascii="Times New Roman" w:eastAsia="方正仿宋_GBK" w:hAnsi="Times New Roman"/>
          <w:sz w:val="32"/>
          <w:szCs w:val="32"/>
        </w:rPr>
        <w:t>分。</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）在规定时间（</w:t>
      </w:r>
      <w:r>
        <w:rPr>
          <w:rFonts w:ascii="Times New Roman" w:eastAsia="方正仿宋_GBK" w:hAnsi="Times New Roman"/>
          <w:sz w:val="32"/>
          <w:szCs w:val="32"/>
        </w:rPr>
        <w:t>10</w:t>
      </w:r>
      <w:r>
        <w:rPr>
          <w:rFonts w:ascii="Times New Roman" w:eastAsia="方正仿宋_GBK" w:hAnsi="Times New Roman"/>
          <w:sz w:val="32"/>
          <w:szCs w:val="32"/>
        </w:rPr>
        <w:t>分钟）内未能使爆炸物失去起爆功能，或者爆炸物触发（装置发出声光报警或冒烟），计</w:t>
      </w:r>
      <w:r>
        <w:rPr>
          <w:rFonts w:ascii="Times New Roman" w:eastAsia="方正仿宋_GBK" w:hAnsi="Times New Roman"/>
          <w:sz w:val="32"/>
          <w:szCs w:val="32"/>
        </w:rPr>
        <w:t>0</w:t>
      </w:r>
      <w:r>
        <w:rPr>
          <w:rFonts w:ascii="Times New Roman" w:eastAsia="方正仿宋_GBK" w:hAnsi="Times New Roman"/>
          <w:sz w:val="32"/>
          <w:szCs w:val="32"/>
        </w:rPr>
        <w:t>分。</w:t>
      </w:r>
    </w:p>
    <w:p w:rsidR="00546C7D" w:rsidRDefault="00EB0EE7">
      <w:pPr>
        <w:pStyle w:val="22"/>
        <w:spacing w:line="580" w:lineRule="exact"/>
        <w:ind w:firstLineChars="0" w:firstLine="0"/>
        <w:jc w:val="center"/>
        <w:rPr>
          <w:rFonts w:ascii="Times New Roman" w:eastAsia="黑体" w:hAnsi="Times New Roman"/>
          <w:sz w:val="32"/>
          <w:szCs w:val="32"/>
        </w:rPr>
      </w:pPr>
      <w:r>
        <w:rPr>
          <w:rFonts w:ascii="Times New Roman" w:eastAsia="方正黑体_GBK" w:hAnsi="Times New Roman"/>
          <w:sz w:val="32"/>
          <w:szCs w:val="32"/>
        </w:rPr>
        <w:t>爆炸物排除成绩评定表</w:t>
      </w:r>
    </w:p>
    <w:tbl>
      <w:tblPr>
        <w:tblStyle w:val="TableNormal"/>
        <w:tblW w:w="92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6"/>
        <w:gridCol w:w="1363"/>
        <w:gridCol w:w="1023"/>
        <w:gridCol w:w="1418"/>
        <w:gridCol w:w="887"/>
        <w:gridCol w:w="1422"/>
        <w:gridCol w:w="777"/>
        <w:gridCol w:w="1356"/>
      </w:tblGrid>
      <w:tr w:rsidR="00546C7D">
        <w:trPr>
          <w:trHeight w:hRule="exact" w:val="531"/>
          <w:jc w:val="center"/>
        </w:trPr>
        <w:tc>
          <w:tcPr>
            <w:tcW w:w="996"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363"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1023"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418"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887"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422"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777"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356"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100</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1′40″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97.4</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3′46″-3′50″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94.8</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5′56″-6′00″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92.2</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8′06″-8′10″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99.9</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1′41″-1′45″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97.3</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3′51″-3′55″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94.7</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6′01″-6′05″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92.1</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8′11″-8′15″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99.8</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1′46″-1′50″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97.2</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3′56″-4′00″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94.6</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6′06″-6′10″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8′16″-8′20″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lastRenderedPageBreak/>
              <w:t>99.7</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1′51″-1′55″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97.1</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4′01″-4′05″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94.5</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6′11″-6′15″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91.9</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8′21″-8′25″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99.6</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1′56″-2′00″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4′06″-4′10″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94.4</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6′16″-6′20″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91.8</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8′26″-8′30″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99.5</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2′01″-2′05″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96.9</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4′11″-4′15″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94.3</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6′21″-6′25″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91.7</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8′31″-8′35″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99.4</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2′06″-2′10″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96.8</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4′16″-4′20″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94.2</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6′26″-6′30″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91.6</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8′36″-8′40″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99.3</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2′11″-2′15″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96.7</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4′21″-4′25″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94.1</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6′31″-6′35″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91.5</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8′41″-8′45″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99.2</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2′16″-2′20″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96.6</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4′26″-4′30″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6′36″-6′40″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91.4</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8′46″-8′50″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99.1</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2′21″-2′25″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96.5</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4′31″-4′35″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93.9</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6′41″-6′45″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91.3</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8′51″-8′55″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99</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2′26″-2′30″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96.4</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4′36″-4′40″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93.8</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6′46″-6′50″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91.2</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8′56″-9′00″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98.9</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2′31″-2′35″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96.3</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4′41″-4′45″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93.7</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6′51″-6′55″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91.1</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9′01″-9′05″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98.8</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2′36″-2′40″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96.2</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4′46″-4′50″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93.6</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6′56″-7′00″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9′06″-9′10″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98.7</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2′41″-2′45″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96.1</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4′51″-4′55″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93.5</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7′01″-7′05″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90.9</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9′11″-9′15″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98.6</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2′46″-2′50″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96</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4′56″-5′00″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93.4</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7′06″-7′10″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90.8</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9′16″-9′20″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98.5</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2′51″-2′55″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95.9</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5′01″-5′05″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93.3</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7′11″-7′15″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90.7</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9′21″-9′25″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98.4</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2′56″-3′00″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95.8</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5′06″-5′10″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93.2</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7′16″-7′20″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90.6</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9′26″-9′30″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98.3</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3′01″-3′05″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95.7</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5′11″-5′15″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93.1</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7′21″-7′25″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90.5</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9′31″-9′35″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98.2</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3′06″-3′10″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95.6</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5′16″-5′20″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7′26″-7′30″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90.4</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9′36″-9′40″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98.1</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3′11″-3′15″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95.5</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5′21″-5′25″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92.9</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7′31″-7′35″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90.3</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9′41″-9′45″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98</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3′16″-3′20″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95.4</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5′26″-5′30″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92.8</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7′36″-7′40″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90.2</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9′46″-9′50″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97.9</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3′21″-3′25″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95.3</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5′31″-5′35″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92.7</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7′41″-7′45″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90.1</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9′51″-9′55″</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97.8</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3′26″-3′30″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95.2</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5′36″-5′40″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92.6</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7′46″-7′50″</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90</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9′56″-10′00″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97.7</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3′31″-3′35″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95.1</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5′41″-5′45″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92.5</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7′51″-7′55″</w:t>
            </w:r>
          </w:p>
        </w:tc>
        <w:tc>
          <w:tcPr>
            <w:tcW w:w="77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0</w:t>
            </w:r>
            <w:r>
              <w:rPr>
                <w:rFonts w:ascii="Times New Roman" w:eastAsia="仿宋_GB2312" w:hAnsi="Times New Roman"/>
                <w:szCs w:val="21"/>
              </w:rPr>
              <w:t>分</w:t>
            </w:r>
          </w:p>
        </w:tc>
        <w:tc>
          <w:tcPr>
            <w:tcW w:w="135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w:t>
            </w:r>
            <w:r>
              <w:rPr>
                <w:rFonts w:ascii="Times New Roman" w:eastAsia="仿宋_GB2312" w:hAnsi="Times New Roman"/>
                <w:szCs w:val="21"/>
              </w:rPr>
              <w:t>10′00″</w:t>
            </w: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97.6</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3′36″-3′40″</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95</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5′46″-5′50″</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92.4</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7′56″-8′00″</w:t>
            </w:r>
          </w:p>
        </w:tc>
        <w:tc>
          <w:tcPr>
            <w:tcW w:w="777" w:type="dxa"/>
            <w:vAlign w:val="center"/>
          </w:tcPr>
          <w:p w:rsidR="00546C7D" w:rsidRDefault="00546C7D">
            <w:pPr>
              <w:widowControl/>
              <w:jc w:val="center"/>
              <w:textAlignment w:val="center"/>
              <w:rPr>
                <w:rFonts w:ascii="Times New Roman" w:eastAsia="仿宋_GB2312" w:hAnsi="Times New Roman"/>
                <w:szCs w:val="21"/>
              </w:rPr>
            </w:pPr>
          </w:p>
        </w:tc>
        <w:tc>
          <w:tcPr>
            <w:tcW w:w="1356" w:type="dxa"/>
            <w:vAlign w:val="center"/>
          </w:tcPr>
          <w:p w:rsidR="00546C7D" w:rsidRDefault="00546C7D">
            <w:pPr>
              <w:widowControl/>
              <w:jc w:val="center"/>
              <w:textAlignment w:val="center"/>
              <w:rPr>
                <w:rFonts w:ascii="Times New Roman" w:eastAsia="仿宋_GB2312" w:hAnsi="Times New Roman"/>
                <w:szCs w:val="21"/>
              </w:rPr>
            </w:pPr>
          </w:p>
        </w:tc>
      </w:tr>
      <w:tr w:rsidR="00546C7D">
        <w:trPr>
          <w:trHeight w:hRule="exact" w:val="283"/>
          <w:jc w:val="center"/>
        </w:trPr>
        <w:tc>
          <w:tcPr>
            <w:tcW w:w="996"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97.5</w:t>
            </w:r>
            <w:r>
              <w:rPr>
                <w:rFonts w:ascii="Times New Roman" w:eastAsia="仿宋_GB2312" w:hAnsi="Times New Roman"/>
                <w:szCs w:val="21"/>
              </w:rPr>
              <w:t>分</w:t>
            </w:r>
          </w:p>
        </w:tc>
        <w:tc>
          <w:tcPr>
            <w:tcW w:w="136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3′41″-3′45″</w:t>
            </w:r>
          </w:p>
        </w:tc>
        <w:tc>
          <w:tcPr>
            <w:tcW w:w="1023"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94.9</w:t>
            </w:r>
            <w:r>
              <w:rPr>
                <w:rFonts w:ascii="Times New Roman" w:eastAsia="仿宋_GB2312" w:hAnsi="Times New Roman"/>
                <w:szCs w:val="21"/>
              </w:rPr>
              <w:t>分</w:t>
            </w:r>
          </w:p>
        </w:tc>
        <w:tc>
          <w:tcPr>
            <w:tcW w:w="1418"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5′51″-5′55″</w:t>
            </w:r>
          </w:p>
        </w:tc>
        <w:tc>
          <w:tcPr>
            <w:tcW w:w="887"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92.3</w:t>
            </w:r>
            <w:r>
              <w:rPr>
                <w:rFonts w:ascii="Times New Roman" w:eastAsia="仿宋_GB2312" w:hAnsi="Times New Roman"/>
                <w:szCs w:val="21"/>
              </w:rPr>
              <w:t>分</w:t>
            </w:r>
          </w:p>
        </w:tc>
        <w:tc>
          <w:tcPr>
            <w:tcW w:w="142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szCs w:val="21"/>
              </w:rPr>
              <w:t>8′01″-8′05″</w:t>
            </w:r>
          </w:p>
        </w:tc>
        <w:tc>
          <w:tcPr>
            <w:tcW w:w="777" w:type="dxa"/>
            <w:vAlign w:val="center"/>
          </w:tcPr>
          <w:p w:rsidR="00546C7D" w:rsidRDefault="00546C7D">
            <w:pPr>
              <w:widowControl/>
              <w:jc w:val="center"/>
              <w:textAlignment w:val="center"/>
              <w:rPr>
                <w:rFonts w:ascii="Times New Roman" w:eastAsia="仿宋_GB2312" w:hAnsi="Times New Roman"/>
                <w:szCs w:val="21"/>
              </w:rPr>
            </w:pPr>
          </w:p>
        </w:tc>
        <w:tc>
          <w:tcPr>
            <w:tcW w:w="1356" w:type="dxa"/>
            <w:vAlign w:val="center"/>
          </w:tcPr>
          <w:p w:rsidR="00546C7D" w:rsidRDefault="00546C7D">
            <w:pPr>
              <w:widowControl/>
              <w:jc w:val="center"/>
              <w:textAlignment w:val="center"/>
              <w:rPr>
                <w:rFonts w:ascii="Times New Roman" w:eastAsia="仿宋_GB2312" w:hAnsi="Times New Roman"/>
                <w:szCs w:val="21"/>
              </w:rPr>
            </w:pPr>
          </w:p>
        </w:tc>
      </w:tr>
    </w:tbl>
    <w:p w:rsidR="00546C7D" w:rsidRDefault="00EB0EE7">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（九）无人机专业知识测试</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根据职位所需专业知识，进行闭卷考试。</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根据题目分值计算得分，满分</w:t>
      </w:r>
      <w:r>
        <w:rPr>
          <w:rFonts w:ascii="Times New Roman" w:eastAsia="方正仿宋_GBK" w:hAnsi="Times New Roman"/>
          <w:sz w:val="32"/>
          <w:szCs w:val="32"/>
        </w:rPr>
        <w:t>100</w:t>
      </w:r>
      <w:r>
        <w:rPr>
          <w:rFonts w:ascii="Times New Roman" w:eastAsia="方正仿宋_GBK" w:hAnsi="Times New Roman"/>
          <w:sz w:val="32"/>
          <w:szCs w:val="32"/>
        </w:rPr>
        <w:t>分。</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（十）穿越机竞速</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1. </w:t>
      </w:r>
      <w:r>
        <w:rPr>
          <w:rFonts w:ascii="Times New Roman" w:eastAsia="方正仿宋_GBK" w:hAnsi="Times New Roman"/>
          <w:b/>
          <w:bCs/>
          <w:sz w:val="32"/>
          <w:szCs w:val="32"/>
        </w:rPr>
        <w:t>穿越机设备要求：</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）仅以电动机为动力，动力电池不超过</w:t>
      </w:r>
      <w:r>
        <w:rPr>
          <w:rFonts w:ascii="Times New Roman" w:eastAsia="方正仿宋_GBK" w:hAnsi="Times New Roman"/>
          <w:sz w:val="32"/>
          <w:szCs w:val="32"/>
        </w:rPr>
        <w:t>6S</w:t>
      </w:r>
      <w:r>
        <w:rPr>
          <w:rFonts w:ascii="Times New Roman" w:eastAsia="方正仿宋_GBK" w:hAnsi="Times New Roman"/>
          <w:sz w:val="32"/>
          <w:szCs w:val="32"/>
        </w:rPr>
        <w:t>（空载电压</w:t>
      </w:r>
      <w:r>
        <w:rPr>
          <w:rFonts w:ascii="Times New Roman" w:eastAsia="方正仿宋_GBK" w:hAnsi="Times New Roman"/>
          <w:sz w:val="32"/>
          <w:szCs w:val="32"/>
        </w:rPr>
        <w:t>≤25.5v</w:t>
      </w:r>
      <w:r>
        <w:rPr>
          <w:rFonts w:ascii="Times New Roman" w:eastAsia="方正仿宋_GBK" w:hAnsi="Times New Roman"/>
          <w:sz w:val="32"/>
          <w:szCs w:val="32"/>
        </w:rPr>
        <w:t>），</w:t>
      </w:r>
      <w:r>
        <w:rPr>
          <w:rFonts w:ascii="Times New Roman" w:eastAsia="方正仿宋_GBK" w:hAnsi="Times New Roman"/>
          <w:sz w:val="32"/>
          <w:szCs w:val="32"/>
        </w:rPr>
        <w:t>6S</w:t>
      </w:r>
      <w:r>
        <w:rPr>
          <w:rFonts w:ascii="Times New Roman" w:eastAsia="方正仿宋_GBK" w:hAnsi="Times New Roman"/>
          <w:sz w:val="32"/>
          <w:szCs w:val="32"/>
        </w:rPr>
        <w:t>以下电池单片空载电压</w:t>
      </w:r>
      <w:r>
        <w:rPr>
          <w:rFonts w:ascii="Times New Roman" w:eastAsia="方正仿宋_GBK" w:hAnsi="Times New Roman"/>
          <w:sz w:val="32"/>
          <w:szCs w:val="32"/>
        </w:rPr>
        <w:t>≤4.25v</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）起飞重量＜</w:t>
      </w:r>
      <w:r>
        <w:rPr>
          <w:rFonts w:ascii="Times New Roman" w:eastAsia="方正仿宋_GBK" w:hAnsi="Times New Roman"/>
          <w:sz w:val="32"/>
          <w:szCs w:val="32"/>
        </w:rPr>
        <w:t>1000g</w:t>
      </w:r>
      <w:r>
        <w:rPr>
          <w:rFonts w:ascii="Times New Roman" w:eastAsia="方正仿宋_GBK" w:hAnsi="Times New Roman"/>
          <w:sz w:val="32"/>
          <w:szCs w:val="32"/>
        </w:rPr>
        <w:t>、轴距＜</w:t>
      </w:r>
      <w:r>
        <w:rPr>
          <w:rFonts w:ascii="Times New Roman" w:eastAsia="方正仿宋_GBK" w:hAnsi="Times New Roman"/>
          <w:sz w:val="32"/>
          <w:szCs w:val="32"/>
        </w:rPr>
        <w:t>330mm</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）螺旋桨直径＜</w:t>
      </w:r>
      <w:r>
        <w:rPr>
          <w:rFonts w:ascii="Times New Roman" w:eastAsia="方正仿宋_GBK" w:hAnsi="Times New Roman"/>
          <w:sz w:val="32"/>
          <w:szCs w:val="32"/>
        </w:rPr>
        <w:t>152mm</w:t>
      </w:r>
      <w:r>
        <w:rPr>
          <w:rFonts w:ascii="Times New Roman" w:eastAsia="方正仿宋_GBK" w:hAnsi="Times New Roman"/>
          <w:sz w:val="32"/>
          <w:szCs w:val="32"/>
        </w:rPr>
        <w:t>，需用法兰螺母固定且加装保护罩；</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4</w:t>
      </w:r>
      <w:r>
        <w:rPr>
          <w:rFonts w:ascii="Times New Roman" w:eastAsia="方正仿宋_GBK" w:hAnsi="Times New Roman"/>
          <w:sz w:val="32"/>
          <w:szCs w:val="32"/>
        </w:rPr>
        <w:t>）以无人机机架水平面为基准，每个电机任意方向倾斜</w:t>
      </w:r>
      <w:r>
        <w:rPr>
          <w:rFonts w:ascii="Times New Roman" w:eastAsia="方正仿宋_GBK" w:hAnsi="Times New Roman"/>
          <w:sz w:val="32"/>
          <w:szCs w:val="32"/>
        </w:rPr>
        <w:t>≤15°</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5</w:t>
      </w:r>
      <w:r>
        <w:rPr>
          <w:rFonts w:ascii="Times New Roman" w:eastAsia="方正仿宋_GBK" w:hAnsi="Times New Roman"/>
          <w:sz w:val="32"/>
          <w:szCs w:val="32"/>
        </w:rPr>
        <w:t>）使用</w:t>
      </w:r>
      <w:r>
        <w:rPr>
          <w:rFonts w:ascii="Times New Roman" w:eastAsia="方正仿宋_GBK" w:hAnsi="Times New Roman"/>
          <w:sz w:val="32"/>
          <w:szCs w:val="32"/>
        </w:rPr>
        <w:t>2.4G</w:t>
      </w:r>
      <w:r>
        <w:rPr>
          <w:rFonts w:ascii="Times New Roman" w:eastAsia="方正仿宋_GBK" w:hAnsi="Times New Roman"/>
          <w:sz w:val="32"/>
          <w:szCs w:val="32"/>
        </w:rPr>
        <w:t>频率遥控器或规定的</w:t>
      </w:r>
      <w:r>
        <w:rPr>
          <w:rFonts w:ascii="Times New Roman" w:eastAsia="方正仿宋_GBK" w:hAnsi="Times New Roman"/>
          <w:sz w:val="32"/>
          <w:szCs w:val="32"/>
        </w:rPr>
        <w:t>868MHz/915MHz</w:t>
      </w:r>
      <w:r>
        <w:rPr>
          <w:rFonts w:ascii="Times New Roman" w:eastAsia="方正仿宋_GBK" w:hAnsi="Times New Roman"/>
          <w:sz w:val="32"/>
          <w:szCs w:val="32"/>
        </w:rPr>
        <w:t>频率，高频头功率＜</w:t>
      </w:r>
      <w:r>
        <w:rPr>
          <w:rFonts w:ascii="Times New Roman" w:eastAsia="方正仿宋_GBK" w:hAnsi="Times New Roman"/>
          <w:sz w:val="32"/>
          <w:szCs w:val="32"/>
        </w:rPr>
        <w:t>100mw</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6</w:t>
      </w:r>
      <w:r>
        <w:rPr>
          <w:rFonts w:ascii="Times New Roman" w:eastAsia="方正仿宋_GBK" w:hAnsi="Times New Roman"/>
          <w:sz w:val="32"/>
          <w:szCs w:val="32"/>
        </w:rPr>
        <w:t>）图传用</w:t>
      </w:r>
      <w:r>
        <w:rPr>
          <w:rFonts w:ascii="Times New Roman" w:eastAsia="方正仿宋_GBK" w:hAnsi="Times New Roman"/>
          <w:sz w:val="32"/>
          <w:szCs w:val="32"/>
        </w:rPr>
        <w:t>5.8G</w:t>
      </w:r>
      <w:r>
        <w:rPr>
          <w:rFonts w:ascii="Times New Roman" w:eastAsia="方正仿宋_GBK" w:hAnsi="Times New Roman"/>
          <w:sz w:val="32"/>
          <w:szCs w:val="32"/>
        </w:rPr>
        <w:t>模拟或数字系统，最大输出功率</w:t>
      </w:r>
      <w:r>
        <w:rPr>
          <w:rFonts w:ascii="Times New Roman" w:eastAsia="方正仿宋_GBK" w:hAnsi="Times New Roman"/>
          <w:sz w:val="32"/>
          <w:szCs w:val="32"/>
        </w:rPr>
        <w:t>25mw</w:t>
      </w:r>
      <w:r>
        <w:rPr>
          <w:rFonts w:ascii="Times New Roman" w:eastAsia="方正仿宋_GBK" w:hAnsi="Times New Roman"/>
          <w:sz w:val="32"/>
          <w:szCs w:val="32"/>
        </w:rPr>
        <w:t>、最大带宽</w:t>
      </w:r>
      <w:r>
        <w:rPr>
          <w:rFonts w:ascii="Times New Roman" w:eastAsia="方正仿宋_GBK" w:hAnsi="Times New Roman"/>
          <w:sz w:val="32"/>
          <w:szCs w:val="32"/>
        </w:rPr>
        <w:t>30MHz</w:t>
      </w:r>
      <w:r>
        <w:rPr>
          <w:rFonts w:ascii="Times New Roman" w:eastAsia="方正仿宋_GBK" w:hAnsi="Times New Roman"/>
          <w:sz w:val="32"/>
          <w:szCs w:val="32"/>
        </w:rPr>
        <w:t>，</w:t>
      </w:r>
      <w:proofErr w:type="gramStart"/>
      <w:r>
        <w:rPr>
          <w:rFonts w:ascii="Times New Roman" w:eastAsia="方正仿宋_GBK" w:hAnsi="Times New Roman"/>
          <w:sz w:val="32"/>
          <w:szCs w:val="32"/>
        </w:rPr>
        <w:t>数字图传数据流</w:t>
      </w:r>
      <w:proofErr w:type="gramEnd"/>
      <w:r>
        <w:rPr>
          <w:rFonts w:ascii="Times New Roman" w:eastAsia="方正仿宋_GBK" w:hAnsi="Times New Roman"/>
          <w:sz w:val="32"/>
          <w:szCs w:val="32"/>
        </w:rPr>
        <w:t>最大</w:t>
      </w:r>
      <w:r>
        <w:rPr>
          <w:rFonts w:ascii="Times New Roman" w:eastAsia="方正仿宋_GBK" w:hAnsi="Times New Roman"/>
          <w:sz w:val="32"/>
          <w:szCs w:val="32"/>
        </w:rPr>
        <w:t>25Mbps</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7</w:t>
      </w:r>
      <w:r>
        <w:rPr>
          <w:rFonts w:ascii="Times New Roman" w:eastAsia="方正仿宋_GBK" w:hAnsi="Times New Roman"/>
          <w:sz w:val="32"/>
          <w:szCs w:val="32"/>
        </w:rPr>
        <w:t>）无人机</w:t>
      </w:r>
      <w:proofErr w:type="gramStart"/>
      <w:r>
        <w:rPr>
          <w:rFonts w:ascii="Times New Roman" w:eastAsia="方正仿宋_GBK" w:hAnsi="Times New Roman"/>
          <w:sz w:val="32"/>
          <w:szCs w:val="32"/>
        </w:rPr>
        <w:t>每个机臂</w:t>
      </w:r>
      <w:proofErr w:type="gramEnd"/>
      <w:r>
        <w:rPr>
          <w:rFonts w:ascii="Times New Roman" w:eastAsia="方正仿宋_GBK" w:hAnsi="Times New Roman"/>
          <w:sz w:val="32"/>
          <w:szCs w:val="32"/>
        </w:rPr>
        <w:t>末端至少装</w:t>
      </w:r>
      <w:r>
        <w:rPr>
          <w:rFonts w:ascii="Times New Roman" w:eastAsia="方正仿宋_GBK" w:hAnsi="Times New Roman"/>
          <w:sz w:val="32"/>
          <w:szCs w:val="32"/>
        </w:rPr>
        <w:t>1</w:t>
      </w:r>
      <w:r>
        <w:rPr>
          <w:rFonts w:ascii="Times New Roman" w:eastAsia="方正仿宋_GBK" w:hAnsi="Times New Roman"/>
          <w:sz w:val="32"/>
          <w:szCs w:val="32"/>
        </w:rPr>
        <w:t>个</w:t>
      </w:r>
      <w:r>
        <w:rPr>
          <w:rFonts w:ascii="Times New Roman" w:eastAsia="方正仿宋_GBK" w:hAnsi="Times New Roman"/>
          <w:sz w:val="32"/>
          <w:szCs w:val="32"/>
        </w:rPr>
        <w:t>LED</w:t>
      </w:r>
      <w:r>
        <w:rPr>
          <w:rFonts w:ascii="Times New Roman" w:eastAsia="方正仿宋_GBK" w:hAnsi="Times New Roman"/>
          <w:sz w:val="32"/>
          <w:szCs w:val="32"/>
        </w:rPr>
        <w:t>灯或光带，颜色为蓝</w:t>
      </w:r>
      <w:r>
        <w:rPr>
          <w:rFonts w:ascii="Times New Roman" w:eastAsia="方正仿宋_GBK" w:hAnsi="Times New Roman"/>
          <w:sz w:val="32"/>
          <w:szCs w:val="32"/>
        </w:rPr>
        <w:t>-</w:t>
      </w:r>
      <w:r>
        <w:rPr>
          <w:rFonts w:ascii="Times New Roman" w:eastAsia="方正仿宋_GBK" w:hAnsi="Times New Roman"/>
          <w:sz w:val="32"/>
          <w:szCs w:val="32"/>
        </w:rPr>
        <w:t>绿</w:t>
      </w:r>
      <w:r>
        <w:rPr>
          <w:rFonts w:ascii="Times New Roman" w:eastAsia="方正仿宋_GBK" w:hAnsi="Times New Roman"/>
          <w:sz w:val="32"/>
          <w:szCs w:val="32"/>
        </w:rPr>
        <w:t>-</w:t>
      </w:r>
      <w:r>
        <w:rPr>
          <w:rFonts w:ascii="Times New Roman" w:eastAsia="方正仿宋_GBK" w:hAnsi="Times New Roman"/>
          <w:sz w:val="32"/>
          <w:szCs w:val="32"/>
        </w:rPr>
        <w:t>红</w:t>
      </w:r>
      <w:r>
        <w:rPr>
          <w:rFonts w:ascii="Times New Roman" w:eastAsia="方正仿宋_GBK" w:hAnsi="Times New Roman"/>
          <w:sz w:val="32"/>
          <w:szCs w:val="32"/>
        </w:rPr>
        <w:t>-</w:t>
      </w:r>
      <w:r>
        <w:rPr>
          <w:rFonts w:ascii="Times New Roman" w:eastAsia="方正仿宋_GBK" w:hAnsi="Times New Roman"/>
          <w:sz w:val="32"/>
          <w:szCs w:val="32"/>
        </w:rPr>
        <w:t>黄；</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8</w:t>
      </w:r>
      <w:r>
        <w:rPr>
          <w:rFonts w:ascii="Times New Roman" w:eastAsia="方正仿宋_GBK" w:hAnsi="Times New Roman"/>
          <w:sz w:val="32"/>
          <w:szCs w:val="32"/>
        </w:rPr>
        <w:t>）禁止使用金属螺旋桨，禁止使用危及安全、妨碍</w:t>
      </w:r>
      <w:r>
        <w:rPr>
          <w:rFonts w:ascii="Times New Roman" w:eastAsia="方正仿宋_GBK" w:hAnsi="Times New Roman" w:hint="eastAsia"/>
          <w:sz w:val="32"/>
          <w:szCs w:val="32"/>
        </w:rPr>
        <w:t>测试</w:t>
      </w:r>
      <w:r>
        <w:rPr>
          <w:rFonts w:ascii="Times New Roman" w:eastAsia="方正仿宋_GBK" w:hAnsi="Times New Roman"/>
          <w:sz w:val="32"/>
          <w:szCs w:val="32"/>
        </w:rPr>
        <w:t>的无人机；</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hint="eastAsia"/>
          <w:sz w:val="32"/>
          <w:szCs w:val="32"/>
        </w:rPr>
        <w:t>9</w:t>
      </w:r>
      <w:r>
        <w:rPr>
          <w:rFonts w:ascii="Times New Roman" w:eastAsia="方正仿宋_GBK" w:hAnsi="Times New Roman"/>
          <w:sz w:val="32"/>
          <w:szCs w:val="32"/>
        </w:rPr>
        <w:t>）电子设备频率和功率符合法律法规要求。</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2. </w:t>
      </w:r>
      <w:r>
        <w:rPr>
          <w:rFonts w:ascii="Times New Roman" w:eastAsia="方正仿宋_GBK" w:hAnsi="Times New Roman"/>
          <w:b/>
          <w:bCs/>
          <w:sz w:val="32"/>
          <w:szCs w:val="32"/>
        </w:rPr>
        <w:t>场地要求：</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测试赛道</w:t>
      </w:r>
      <w:r>
        <w:rPr>
          <w:rFonts w:ascii="Times New Roman" w:eastAsia="方正仿宋_GBK" w:hAnsi="Times New Roman" w:hint="eastAsia"/>
          <w:sz w:val="32"/>
          <w:szCs w:val="32"/>
        </w:rPr>
        <w:t>设置</w:t>
      </w:r>
      <w:r>
        <w:rPr>
          <w:rFonts w:ascii="Times New Roman" w:eastAsia="方正仿宋_GBK" w:hAnsi="Times New Roman"/>
          <w:sz w:val="32"/>
          <w:szCs w:val="32"/>
        </w:rPr>
        <w:t>起飞台、障碍和终点，</w:t>
      </w:r>
      <w:r>
        <w:rPr>
          <w:rFonts w:ascii="Times New Roman" w:eastAsia="方正仿宋_GBK" w:hAnsi="Times New Roman" w:hint="eastAsia"/>
          <w:sz w:val="32"/>
          <w:szCs w:val="32"/>
        </w:rPr>
        <w:t>障碍</w:t>
      </w:r>
      <w:r>
        <w:rPr>
          <w:rFonts w:ascii="Times New Roman" w:eastAsia="方正仿宋_GBK" w:hAnsi="Times New Roman"/>
          <w:sz w:val="32"/>
          <w:szCs w:val="32"/>
        </w:rPr>
        <w:t>包含起始门、田字门、三连门、双层重力门、双连门、单层重力门、方形单门等。</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3. </w:t>
      </w:r>
      <w:r>
        <w:rPr>
          <w:rFonts w:ascii="Times New Roman" w:eastAsia="方正仿宋_GBK" w:hAnsi="Times New Roman"/>
          <w:b/>
          <w:bCs/>
          <w:sz w:val="32"/>
          <w:szCs w:val="32"/>
        </w:rPr>
        <w:t>测试方法：</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）测试圈数：</w:t>
      </w:r>
      <w:r>
        <w:rPr>
          <w:rFonts w:ascii="Times New Roman" w:eastAsia="方正仿宋_GBK" w:hAnsi="Times New Roman" w:hint="eastAsia"/>
          <w:sz w:val="32"/>
          <w:szCs w:val="32"/>
        </w:rPr>
        <w:t>报考者须操控无人机连续</w:t>
      </w:r>
      <w:r>
        <w:rPr>
          <w:rFonts w:ascii="Times New Roman" w:eastAsia="方正仿宋_GBK" w:hAnsi="Times New Roman"/>
          <w:sz w:val="32"/>
          <w:szCs w:val="32"/>
        </w:rPr>
        <w:t>飞</w:t>
      </w:r>
      <w:r>
        <w:rPr>
          <w:rFonts w:ascii="Times New Roman" w:eastAsia="方正仿宋_GBK" w:hAnsi="Times New Roman"/>
          <w:sz w:val="32"/>
          <w:szCs w:val="32"/>
        </w:rPr>
        <w:t>3</w:t>
      </w:r>
      <w:r>
        <w:rPr>
          <w:rFonts w:ascii="Times New Roman" w:eastAsia="方正仿宋_GBK" w:hAnsi="Times New Roman"/>
          <w:sz w:val="32"/>
          <w:szCs w:val="32"/>
        </w:rPr>
        <w:t>圈，</w:t>
      </w:r>
      <w:r>
        <w:rPr>
          <w:rFonts w:ascii="Times New Roman" w:eastAsia="方正仿宋_GBK" w:hAnsi="Times New Roman" w:hint="eastAsia"/>
          <w:sz w:val="32"/>
          <w:szCs w:val="32"/>
        </w:rPr>
        <w:t>总飞行时长不超过</w:t>
      </w:r>
      <w:r>
        <w:rPr>
          <w:rFonts w:ascii="Times New Roman" w:eastAsia="方正仿宋_GBK" w:hAnsi="Times New Roman" w:hint="eastAsia"/>
          <w:sz w:val="32"/>
          <w:szCs w:val="32"/>
        </w:rPr>
        <w:t>3</w:t>
      </w:r>
      <w:r>
        <w:rPr>
          <w:rFonts w:ascii="Times New Roman" w:eastAsia="方正仿宋_GBK" w:hAnsi="Times New Roman" w:hint="eastAsia"/>
          <w:sz w:val="32"/>
          <w:szCs w:val="32"/>
        </w:rPr>
        <w:t>分钟</w:t>
      </w:r>
      <w:r>
        <w:rPr>
          <w:rFonts w:ascii="Times New Roman" w:eastAsia="方正仿宋_GBK" w:hAnsi="Times New Roman"/>
          <w:sz w:val="32"/>
          <w:szCs w:val="32"/>
        </w:rPr>
        <w:t>。</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w:t>
      </w:r>
      <w:proofErr w:type="gramStart"/>
      <w:r>
        <w:rPr>
          <w:rFonts w:ascii="Times New Roman" w:eastAsia="方正仿宋_GBK" w:hAnsi="Times New Roman"/>
          <w:sz w:val="32"/>
          <w:szCs w:val="32"/>
        </w:rPr>
        <w:t>携装与</w:t>
      </w:r>
      <w:proofErr w:type="gramEnd"/>
      <w:r>
        <w:rPr>
          <w:rFonts w:ascii="Times New Roman" w:eastAsia="方正仿宋_GBK" w:hAnsi="Times New Roman"/>
          <w:sz w:val="32"/>
          <w:szCs w:val="32"/>
        </w:rPr>
        <w:t>操作：</w:t>
      </w:r>
      <w:r>
        <w:rPr>
          <w:rFonts w:ascii="Times New Roman" w:eastAsia="方正仿宋_GBK" w:hAnsi="Times New Roman" w:hint="eastAsia"/>
          <w:sz w:val="32"/>
          <w:szCs w:val="32"/>
        </w:rPr>
        <w:t>测试全程须</w:t>
      </w:r>
      <w:r>
        <w:rPr>
          <w:rFonts w:ascii="Times New Roman" w:eastAsia="方正仿宋_GBK" w:hAnsi="Times New Roman"/>
          <w:sz w:val="32"/>
          <w:szCs w:val="32"/>
        </w:rPr>
        <w:t>采用第一视角手控飞行，允许自稳</w:t>
      </w:r>
      <w:r>
        <w:rPr>
          <w:rFonts w:ascii="Times New Roman" w:eastAsia="方正仿宋_GBK" w:hAnsi="Times New Roman" w:hint="eastAsia"/>
          <w:sz w:val="32"/>
          <w:szCs w:val="32"/>
        </w:rPr>
        <w:t>。</w:t>
      </w:r>
      <w:r>
        <w:rPr>
          <w:rFonts w:ascii="Times New Roman" w:eastAsia="方正仿宋_GBK" w:hAnsi="Times New Roman"/>
          <w:sz w:val="32"/>
          <w:szCs w:val="32"/>
        </w:rPr>
        <w:t>报考者</w:t>
      </w:r>
      <w:r>
        <w:rPr>
          <w:rFonts w:ascii="Times New Roman" w:eastAsia="方正仿宋_GBK" w:hAnsi="Times New Roman"/>
          <w:sz w:val="32"/>
          <w:szCs w:val="32"/>
        </w:rPr>
        <w:t>需自</w:t>
      </w:r>
      <w:proofErr w:type="gramStart"/>
      <w:r>
        <w:rPr>
          <w:rFonts w:ascii="Times New Roman" w:eastAsia="方正仿宋_GBK" w:hAnsi="Times New Roman"/>
          <w:sz w:val="32"/>
          <w:szCs w:val="32"/>
        </w:rPr>
        <w:t>带符合</w:t>
      </w:r>
      <w:proofErr w:type="gramEnd"/>
      <w:r>
        <w:rPr>
          <w:rFonts w:ascii="Times New Roman" w:eastAsia="方正仿宋_GBK" w:hAnsi="Times New Roman"/>
          <w:sz w:val="32"/>
          <w:szCs w:val="32"/>
        </w:rPr>
        <w:t>要求的无人机（不超过</w:t>
      </w:r>
      <w:r>
        <w:rPr>
          <w:rFonts w:ascii="Times New Roman" w:eastAsia="方正仿宋_GBK" w:hAnsi="Times New Roman"/>
          <w:sz w:val="32"/>
          <w:szCs w:val="32"/>
        </w:rPr>
        <w:t>2</w:t>
      </w:r>
      <w:r>
        <w:rPr>
          <w:rFonts w:ascii="Times New Roman" w:eastAsia="方正仿宋_GBK" w:hAnsi="Times New Roman"/>
          <w:sz w:val="32"/>
          <w:szCs w:val="32"/>
        </w:rPr>
        <w:t>架）及相关操控设备，飞行期间如出现</w:t>
      </w:r>
      <w:r>
        <w:rPr>
          <w:rFonts w:ascii="Times New Roman" w:eastAsia="方正仿宋_GBK" w:hAnsi="Times New Roman"/>
          <w:sz w:val="32"/>
          <w:szCs w:val="32"/>
        </w:rPr>
        <w:t>“</w:t>
      </w:r>
      <w:r>
        <w:rPr>
          <w:rFonts w:ascii="Times New Roman" w:eastAsia="方正仿宋_GBK" w:hAnsi="Times New Roman"/>
          <w:sz w:val="32"/>
          <w:szCs w:val="32"/>
        </w:rPr>
        <w:t>炸机</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hint="eastAsia"/>
          <w:sz w:val="32"/>
          <w:szCs w:val="32"/>
        </w:rPr>
        <w:t>可于规定时间内使用备用无人机，从起点处继续</w:t>
      </w:r>
      <w:proofErr w:type="gramStart"/>
      <w:r>
        <w:rPr>
          <w:rFonts w:ascii="Times New Roman" w:eastAsia="方正仿宋_GBK" w:hAnsi="Times New Roman" w:hint="eastAsia"/>
          <w:sz w:val="32"/>
          <w:szCs w:val="32"/>
        </w:rPr>
        <w:t>完成本圈及</w:t>
      </w:r>
      <w:proofErr w:type="gramEnd"/>
      <w:r>
        <w:rPr>
          <w:rFonts w:ascii="Times New Roman" w:eastAsia="方正仿宋_GBK" w:hAnsi="Times New Roman" w:hint="eastAsia"/>
          <w:sz w:val="32"/>
          <w:szCs w:val="32"/>
        </w:rPr>
        <w:t>后续测试。</w:t>
      </w:r>
    </w:p>
    <w:p w:rsidR="00546C7D" w:rsidRDefault="00EB0EE7">
      <w:pPr>
        <w:spacing w:line="60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rPr>
        <w:t xml:space="preserve">4. </w:t>
      </w:r>
      <w:r>
        <w:rPr>
          <w:rFonts w:ascii="Times New Roman" w:eastAsia="方正仿宋_GBK" w:hAnsi="Times New Roman"/>
          <w:b/>
          <w:bCs/>
          <w:sz w:val="32"/>
          <w:szCs w:val="32"/>
        </w:rPr>
        <w:t>测试成绩计算：</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报考者飞行时间的最快单圈成绩为</w:t>
      </w:r>
      <w:r>
        <w:rPr>
          <w:rFonts w:ascii="Times New Roman" w:eastAsia="方正仿宋_GBK" w:hAnsi="Times New Roman" w:hint="eastAsia"/>
          <w:sz w:val="32"/>
          <w:szCs w:val="32"/>
        </w:rPr>
        <w:t>测试</w:t>
      </w:r>
      <w:r>
        <w:rPr>
          <w:rFonts w:ascii="Times New Roman" w:eastAsia="方正仿宋_GBK" w:hAnsi="Times New Roman"/>
          <w:sz w:val="32"/>
          <w:szCs w:val="32"/>
        </w:rPr>
        <w:t>有效成绩；</w:t>
      </w:r>
      <w:r>
        <w:rPr>
          <w:rFonts w:ascii="Times New Roman" w:eastAsia="方正仿宋_GBK" w:hAnsi="Times New Roman"/>
          <w:sz w:val="32"/>
          <w:szCs w:val="32"/>
        </w:rPr>
        <w:t>完成时间以秒为单位，不计毫</w:t>
      </w:r>
      <w:r>
        <w:rPr>
          <w:rFonts w:ascii="Times New Roman" w:eastAsia="方正仿宋_GBK" w:hAnsi="Times New Roman"/>
          <w:sz w:val="32"/>
          <w:szCs w:val="32"/>
        </w:rPr>
        <w:t>秒；单圈成绩</w:t>
      </w:r>
      <w:r>
        <w:rPr>
          <w:rFonts w:ascii="Times New Roman" w:eastAsia="方正仿宋_GBK" w:hAnsi="Times New Roman"/>
          <w:sz w:val="32"/>
          <w:szCs w:val="32"/>
        </w:rPr>
        <w:t>30</w:t>
      </w:r>
      <w:r>
        <w:rPr>
          <w:rFonts w:ascii="Times New Roman" w:eastAsia="方正仿宋_GBK" w:hAnsi="Times New Roman"/>
          <w:sz w:val="32"/>
          <w:szCs w:val="32"/>
        </w:rPr>
        <w:t>秒为</w:t>
      </w:r>
      <w:r>
        <w:rPr>
          <w:rFonts w:ascii="Times New Roman" w:eastAsia="方正仿宋_GBK" w:hAnsi="Times New Roman"/>
          <w:sz w:val="32"/>
          <w:szCs w:val="32"/>
        </w:rPr>
        <w:t>100</w:t>
      </w:r>
      <w:r>
        <w:rPr>
          <w:rFonts w:ascii="Times New Roman" w:eastAsia="方正仿宋_GBK" w:hAnsi="Times New Roman"/>
          <w:sz w:val="32"/>
          <w:szCs w:val="32"/>
        </w:rPr>
        <w:t>分，每增加</w:t>
      </w:r>
      <w:r>
        <w:rPr>
          <w:rFonts w:ascii="Times New Roman" w:eastAsia="方正仿宋_GBK" w:hAnsi="Times New Roman"/>
          <w:sz w:val="32"/>
          <w:szCs w:val="32"/>
        </w:rPr>
        <w:t>1</w:t>
      </w:r>
      <w:r>
        <w:rPr>
          <w:rFonts w:ascii="Times New Roman" w:eastAsia="方正仿宋_GBK" w:hAnsi="Times New Roman"/>
          <w:sz w:val="32"/>
          <w:szCs w:val="32"/>
        </w:rPr>
        <w:t>秒减</w:t>
      </w:r>
      <w:r>
        <w:rPr>
          <w:rFonts w:ascii="Times New Roman" w:eastAsia="方正仿宋_GBK" w:hAnsi="Times New Roman"/>
          <w:sz w:val="32"/>
          <w:szCs w:val="32"/>
        </w:rPr>
        <w:t>1</w:t>
      </w:r>
      <w:r>
        <w:rPr>
          <w:rFonts w:ascii="Times New Roman" w:eastAsia="方正仿宋_GBK" w:hAnsi="Times New Roman"/>
          <w:sz w:val="32"/>
          <w:szCs w:val="32"/>
        </w:rPr>
        <w:t>分。</w:t>
      </w:r>
    </w:p>
    <w:p w:rsidR="00546C7D" w:rsidRDefault="00EB0EE7">
      <w:pPr>
        <w:pStyle w:val="22"/>
        <w:spacing w:line="580" w:lineRule="exact"/>
        <w:ind w:firstLineChars="0" w:firstLine="0"/>
        <w:jc w:val="center"/>
        <w:rPr>
          <w:rFonts w:ascii="Times New Roman" w:eastAsia="方正黑体_GBK" w:hAnsi="Times New Roman"/>
          <w:sz w:val="32"/>
          <w:szCs w:val="32"/>
        </w:rPr>
      </w:pPr>
      <w:r>
        <w:rPr>
          <w:rFonts w:ascii="Times New Roman" w:eastAsia="方正黑体_GBK" w:hAnsi="Times New Roman"/>
          <w:sz w:val="32"/>
          <w:szCs w:val="32"/>
        </w:rPr>
        <w:t>穿越机竞速成绩评定表</w:t>
      </w:r>
    </w:p>
    <w:tbl>
      <w:tblPr>
        <w:tblStyle w:val="TableNormal"/>
        <w:tblW w:w="80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9"/>
        <w:gridCol w:w="1295"/>
        <w:gridCol w:w="832"/>
        <w:gridCol w:w="1186"/>
        <w:gridCol w:w="832"/>
        <w:gridCol w:w="1154"/>
        <w:gridCol w:w="709"/>
        <w:gridCol w:w="1145"/>
      </w:tblGrid>
      <w:tr w:rsidR="00546C7D">
        <w:trPr>
          <w:trHeight w:hRule="exact" w:val="538"/>
          <w:jc w:val="center"/>
        </w:trPr>
        <w:tc>
          <w:tcPr>
            <w:tcW w:w="859"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295"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832"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186"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832"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154"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c>
          <w:tcPr>
            <w:tcW w:w="709"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成绩</w:t>
            </w:r>
          </w:p>
        </w:tc>
        <w:tc>
          <w:tcPr>
            <w:tcW w:w="1145" w:type="dxa"/>
            <w:vAlign w:val="center"/>
          </w:tcPr>
          <w:p w:rsidR="00546C7D" w:rsidRDefault="00EB0EE7">
            <w:pPr>
              <w:spacing w:line="300" w:lineRule="exact"/>
              <w:jc w:val="center"/>
              <w:rPr>
                <w:rFonts w:ascii="Times New Roman" w:eastAsia="方正楷体_GBK" w:hAnsi="Times New Roman"/>
                <w:sz w:val="22"/>
                <w:szCs w:val="22"/>
              </w:rPr>
            </w:pPr>
            <w:r>
              <w:rPr>
                <w:rFonts w:ascii="Times New Roman" w:eastAsia="方正楷体_GBK" w:hAnsi="Times New Roman"/>
                <w:sz w:val="22"/>
                <w:szCs w:val="22"/>
              </w:rPr>
              <w:t>完成时间</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100</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kern w:val="0"/>
                <w:szCs w:val="21"/>
              </w:rPr>
              <w:t>≤</w:t>
            </w:r>
            <w:r>
              <w:rPr>
                <w:rFonts w:ascii="Times New Roman" w:eastAsia="仿宋_GB2312" w:hAnsi="Times New Roman"/>
                <w:szCs w:val="21"/>
              </w:rPr>
              <w:t>30″</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74</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56″</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48</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82″</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22</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108″</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99</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31″</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73</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57″</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47</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83″</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21</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109″</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98</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32″</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72</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58″</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46</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84″</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20</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110″</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97</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33″</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71</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59″</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45</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85″</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19</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111″</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96</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34″</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70</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60″</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44</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86″</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18</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112″</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95</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35″</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69</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61″</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43</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87″</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17</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113″</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94</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36″</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68</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62″</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42</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88″</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16</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114″</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93</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37″</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67</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63″</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41</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89″</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15</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115″</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92</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38″</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66</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64″</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40</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14</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116″</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91</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39″</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65</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65″</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39</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91″</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13</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117″</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90</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40″</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64</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66″</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38</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92″</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12</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118″</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89</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41″</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63</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67″</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37</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93″</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11</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119″</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88</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42″</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62</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68″</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36</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94″</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10</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120″</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87</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43″</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61</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69″</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35</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95″</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9</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121″</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86</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44″</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60</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70″</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34</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96″</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122″</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85</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45″</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59</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71″</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33</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97″</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123″</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84</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46″</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58</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72″</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32</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98″</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6</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124″</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83</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47″</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57</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73″</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31</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99″</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125″</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82</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48″</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56</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74″</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30</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100″</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126″</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81</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49″</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55</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75″</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29</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101″</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3</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127″</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80</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50″</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54</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76″</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28</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102″</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128″</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79</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51″</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53</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77″</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27</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103″</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1</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129″</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78</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52″</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52</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78″</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26</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104″</w:t>
            </w:r>
          </w:p>
        </w:tc>
        <w:tc>
          <w:tcPr>
            <w:tcW w:w="70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0</w:t>
            </w:r>
            <w:r>
              <w:rPr>
                <w:rFonts w:ascii="Times New Roman" w:eastAsia="仿宋_GB2312" w:hAnsi="Times New Roman"/>
                <w:kern w:val="0"/>
                <w:szCs w:val="21"/>
                <w:lang w:bidi="ar"/>
              </w:rPr>
              <w:t>分</w:t>
            </w:r>
          </w:p>
        </w:tc>
        <w:tc>
          <w:tcPr>
            <w:tcW w:w="114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≥130″</w:t>
            </w: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77</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53″</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51</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79″</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25</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105″</w:t>
            </w:r>
          </w:p>
        </w:tc>
        <w:tc>
          <w:tcPr>
            <w:tcW w:w="709" w:type="dxa"/>
            <w:vAlign w:val="center"/>
          </w:tcPr>
          <w:p w:rsidR="00546C7D" w:rsidRDefault="00546C7D">
            <w:pPr>
              <w:widowControl/>
              <w:jc w:val="center"/>
              <w:textAlignment w:val="center"/>
              <w:rPr>
                <w:rFonts w:ascii="Times New Roman" w:eastAsia="仿宋_GB2312" w:hAnsi="Times New Roman"/>
                <w:szCs w:val="21"/>
              </w:rPr>
            </w:pPr>
          </w:p>
        </w:tc>
        <w:tc>
          <w:tcPr>
            <w:tcW w:w="1145" w:type="dxa"/>
            <w:vAlign w:val="center"/>
          </w:tcPr>
          <w:p w:rsidR="00546C7D" w:rsidRDefault="00546C7D">
            <w:pPr>
              <w:widowControl/>
              <w:jc w:val="center"/>
              <w:textAlignment w:val="center"/>
              <w:rPr>
                <w:rFonts w:ascii="Times New Roman" w:eastAsia="仿宋_GB2312" w:hAnsi="Times New Roman"/>
                <w:szCs w:val="21"/>
              </w:rPr>
            </w:pP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76</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54″</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50</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80″</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24</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106″</w:t>
            </w:r>
          </w:p>
        </w:tc>
        <w:tc>
          <w:tcPr>
            <w:tcW w:w="709" w:type="dxa"/>
            <w:vAlign w:val="center"/>
          </w:tcPr>
          <w:p w:rsidR="00546C7D" w:rsidRDefault="00546C7D">
            <w:pPr>
              <w:spacing w:line="240" w:lineRule="exact"/>
              <w:jc w:val="center"/>
              <w:rPr>
                <w:rFonts w:ascii="Times New Roman" w:eastAsia="仿宋_GB2312" w:hAnsi="Times New Roman"/>
                <w:szCs w:val="21"/>
              </w:rPr>
            </w:pPr>
          </w:p>
        </w:tc>
        <w:tc>
          <w:tcPr>
            <w:tcW w:w="1145" w:type="dxa"/>
            <w:vAlign w:val="center"/>
          </w:tcPr>
          <w:p w:rsidR="00546C7D" w:rsidRDefault="00546C7D">
            <w:pPr>
              <w:spacing w:line="240" w:lineRule="exact"/>
              <w:jc w:val="center"/>
              <w:rPr>
                <w:rFonts w:ascii="Times New Roman" w:eastAsia="仿宋_GB2312" w:hAnsi="Times New Roman"/>
                <w:szCs w:val="21"/>
              </w:rPr>
            </w:pPr>
          </w:p>
        </w:tc>
      </w:tr>
      <w:tr w:rsidR="00546C7D">
        <w:trPr>
          <w:trHeight w:hRule="exact" w:val="283"/>
          <w:jc w:val="center"/>
        </w:trPr>
        <w:tc>
          <w:tcPr>
            <w:tcW w:w="859"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75</w:t>
            </w:r>
            <w:r>
              <w:rPr>
                <w:rFonts w:ascii="Times New Roman" w:eastAsia="仿宋_GB2312" w:hAnsi="Times New Roman"/>
                <w:kern w:val="0"/>
                <w:szCs w:val="21"/>
                <w:lang w:bidi="ar"/>
              </w:rPr>
              <w:t>分</w:t>
            </w:r>
          </w:p>
        </w:tc>
        <w:tc>
          <w:tcPr>
            <w:tcW w:w="1295"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55″</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49</w:t>
            </w:r>
            <w:r>
              <w:rPr>
                <w:rFonts w:ascii="Times New Roman" w:eastAsia="仿宋_GB2312" w:hAnsi="Times New Roman"/>
                <w:kern w:val="0"/>
                <w:szCs w:val="21"/>
                <w:lang w:bidi="ar"/>
              </w:rPr>
              <w:t>分</w:t>
            </w:r>
          </w:p>
        </w:tc>
        <w:tc>
          <w:tcPr>
            <w:tcW w:w="1186"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81″</w:t>
            </w:r>
          </w:p>
        </w:tc>
        <w:tc>
          <w:tcPr>
            <w:tcW w:w="832" w:type="dxa"/>
            <w:vAlign w:val="center"/>
          </w:tcPr>
          <w:p w:rsidR="00546C7D" w:rsidRDefault="00EB0EE7">
            <w:pPr>
              <w:widowControl/>
              <w:jc w:val="center"/>
              <w:textAlignment w:val="center"/>
              <w:rPr>
                <w:rFonts w:ascii="Times New Roman" w:eastAsia="仿宋_GB2312" w:hAnsi="Times New Roman"/>
                <w:szCs w:val="21"/>
              </w:rPr>
            </w:pPr>
            <w:r>
              <w:rPr>
                <w:rFonts w:ascii="Times New Roman" w:eastAsia="仿宋_GB2312" w:hAnsi="Times New Roman"/>
                <w:kern w:val="0"/>
                <w:szCs w:val="21"/>
                <w:lang w:bidi="ar"/>
              </w:rPr>
              <w:t>23</w:t>
            </w:r>
            <w:r>
              <w:rPr>
                <w:rFonts w:ascii="Times New Roman" w:eastAsia="仿宋_GB2312" w:hAnsi="Times New Roman"/>
                <w:kern w:val="0"/>
                <w:szCs w:val="21"/>
                <w:lang w:bidi="ar"/>
              </w:rPr>
              <w:t>分</w:t>
            </w:r>
          </w:p>
        </w:tc>
        <w:tc>
          <w:tcPr>
            <w:tcW w:w="1154" w:type="dxa"/>
            <w:vAlign w:val="center"/>
          </w:tcPr>
          <w:p w:rsidR="00546C7D" w:rsidRDefault="00EB0EE7">
            <w:pPr>
              <w:spacing w:line="240" w:lineRule="exact"/>
              <w:jc w:val="center"/>
              <w:rPr>
                <w:rFonts w:ascii="Times New Roman" w:eastAsia="仿宋_GB2312" w:hAnsi="Times New Roman"/>
                <w:szCs w:val="21"/>
              </w:rPr>
            </w:pPr>
            <w:r>
              <w:rPr>
                <w:rFonts w:ascii="Times New Roman" w:eastAsia="仿宋_GB2312" w:hAnsi="Times New Roman"/>
                <w:szCs w:val="21"/>
              </w:rPr>
              <w:t>107″</w:t>
            </w:r>
          </w:p>
        </w:tc>
        <w:tc>
          <w:tcPr>
            <w:tcW w:w="709" w:type="dxa"/>
            <w:vAlign w:val="center"/>
          </w:tcPr>
          <w:p w:rsidR="00546C7D" w:rsidRDefault="00546C7D">
            <w:pPr>
              <w:spacing w:line="240" w:lineRule="exact"/>
              <w:jc w:val="center"/>
              <w:rPr>
                <w:rFonts w:ascii="Times New Roman" w:eastAsia="仿宋_GB2312" w:hAnsi="Times New Roman"/>
                <w:kern w:val="0"/>
                <w:szCs w:val="21"/>
              </w:rPr>
            </w:pPr>
          </w:p>
        </w:tc>
        <w:tc>
          <w:tcPr>
            <w:tcW w:w="1145" w:type="dxa"/>
            <w:vAlign w:val="center"/>
          </w:tcPr>
          <w:p w:rsidR="00546C7D" w:rsidRDefault="00546C7D">
            <w:pPr>
              <w:spacing w:line="240" w:lineRule="exact"/>
              <w:jc w:val="center"/>
              <w:rPr>
                <w:rFonts w:ascii="Times New Roman" w:eastAsia="仿宋_GB2312" w:hAnsi="Times New Roman"/>
                <w:kern w:val="0"/>
                <w:szCs w:val="21"/>
              </w:rPr>
            </w:pPr>
          </w:p>
        </w:tc>
      </w:tr>
    </w:tbl>
    <w:p w:rsidR="00546C7D" w:rsidRDefault="00546C7D">
      <w:pPr>
        <w:spacing w:line="20" w:lineRule="exact"/>
        <w:ind w:firstLineChars="200" w:firstLine="420"/>
        <w:rPr>
          <w:rFonts w:ascii="Times New Roman" w:hAnsi="Times New Roman"/>
          <w:strike/>
        </w:rPr>
      </w:pPr>
    </w:p>
    <w:p w:rsidR="00546C7D" w:rsidRDefault="00EB0EE7">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三、其他事项</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（一）报考者</w:t>
      </w:r>
      <w:r>
        <w:rPr>
          <w:rFonts w:ascii="Times New Roman" w:eastAsia="方正仿宋_GBK" w:hAnsi="Times New Roman"/>
          <w:sz w:val="32"/>
          <w:szCs w:val="32"/>
        </w:rPr>
        <w:t>携带准考证、身份证参加测试，可</w:t>
      </w:r>
      <w:r>
        <w:rPr>
          <w:rFonts w:ascii="Times New Roman" w:eastAsia="方正仿宋_GBK" w:hAnsi="Times New Roman"/>
          <w:sz w:val="32"/>
          <w:szCs w:val="32"/>
        </w:rPr>
        <w:t>着运动服和运动鞋，不得穿钉鞋。</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（二）专业能力测试部分科目运动强度较大，存在一定风险，报考者</w:t>
      </w:r>
      <w:r>
        <w:rPr>
          <w:rFonts w:ascii="Times New Roman" w:eastAsia="方正仿宋_GBK" w:hAnsi="Times New Roman"/>
          <w:sz w:val="32"/>
          <w:szCs w:val="32"/>
        </w:rPr>
        <w:t>要根据个人</w:t>
      </w:r>
      <w:r>
        <w:rPr>
          <w:rFonts w:ascii="Times New Roman" w:eastAsia="方正仿宋_GBK" w:hAnsi="Times New Roman"/>
          <w:sz w:val="32"/>
          <w:szCs w:val="32"/>
        </w:rPr>
        <w:t>身体状况</w:t>
      </w:r>
      <w:r>
        <w:rPr>
          <w:rFonts w:ascii="Times New Roman" w:eastAsia="方正仿宋_GBK" w:hAnsi="Times New Roman"/>
          <w:sz w:val="32"/>
          <w:szCs w:val="32"/>
        </w:rPr>
        <w:t>，</w:t>
      </w:r>
      <w:r>
        <w:rPr>
          <w:rFonts w:ascii="Times New Roman" w:eastAsia="方正仿宋_GBK" w:hAnsi="Times New Roman"/>
          <w:sz w:val="32"/>
          <w:szCs w:val="32"/>
        </w:rPr>
        <w:t>慎重把握能否参加测试</w:t>
      </w:r>
      <w:r>
        <w:rPr>
          <w:rFonts w:ascii="Times New Roman" w:eastAsia="方正仿宋_GBK" w:hAnsi="Times New Roman"/>
          <w:sz w:val="32"/>
          <w:szCs w:val="32"/>
        </w:rPr>
        <w:t>。因受伤、心脑血管疾病等自身原因，对测查强度、天气等不适应或测查前准备不充分等原因，导致测查过程中出现意外的，后果由报考者本人承担。</w:t>
      </w:r>
    </w:p>
    <w:p w:rsidR="00546C7D" w:rsidRDefault="00EB0EE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（三）参加无人机应用与防控职位专业能力测试的报考者，自行携带</w:t>
      </w:r>
      <w:r>
        <w:rPr>
          <w:rFonts w:ascii="Times New Roman" w:eastAsia="方正仿宋_GBK" w:hAnsi="Times New Roman"/>
          <w:sz w:val="32"/>
          <w:szCs w:val="32"/>
        </w:rPr>
        <w:t>2B</w:t>
      </w:r>
      <w:r>
        <w:rPr>
          <w:rFonts w:ascii="Times New Roman" w:eastAsia="方正仿宋_GBK" w:hAnsi="Times New Roman"/>
          <w:sz w:val="32"/>
          <w:szCs w:val="32"/>
        </w:rPr>
        <w:t>铅笔、橡皮、黑色字迹签字笔等考试用具。</w:t>
      </w:r>
    </w:p>
    <w:p w:rsidR="00546C7D" w:rsidRDefault="00EB0EE7">
      <w:pPr>
        <w:pStyle w:val="a4"/>
        <w:spacing w:after="0"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（四）报考者要服从工作人员管理，有弄虚作假、冒名顶替及其他扰乱考</w:t>
      </w:r>
      <w:proofErr w:type="gramStart"/>
      <w:r>
        <w:rPr>
          <w:rFonts w:ascii="Times New Roman" w:eastAsia="方正仿宋_GBK" w:hAnsi="Times New Roman"/>
          <w:sz w:val="32"/>
          <w:szCs w:val="32"/>
        </w:rPr>
        <w:t>务</w:t>
      </w:r>
      <w:proofErr w:type="gramEnd"/>
      <w:r>
        <w:rPr>
          <w:rFonts w:ascii="Times New Roman" w:eastAsia="方正仿宋_GBK" w:hAnsi="Times New Roman"/>
          <w:sz w:val="32"/>
          <w:szCs w:val="32"/>
        </w:rPr>
        <w:t>秩序行为的，按照《公务员录用违规违纪行为处理办法》等有关规定处理。</w:t>
      </w:r>
    </w:p>
    <w:p w:rsidR="00546C7D" w:rsidRDefault="00546C7D"/>
    <w:sectPr w:rsidR="00546C7D">
      <w:pgSz w:w="11906" w:h="16838"/>
      <w:pgMar w:top="1417" w:right="1800" w:bottom="1417"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38CF7CFA" w:usb2="00082016" w:usb3="00000000" w:csb0="00040001" w:csb1="00000000"/>
  </w:font>
  <w:font w:name="方正小标宋_GBK">
    <w:altName w:val="Arial Unicode MS"/>
    <w:charset w:val="86"/>
    <w:family w:val="script"/>
    <w:pitch w:val="default"/>
    <w:sig w:usb0="00000000" w:usb1="38CF7CFA" w:usb2="00082016" w:usb3="00000000" w:csb0="00040001" w:csb1="00000000"/>
  </w:font>
  <w:font w:name="方正仿宋_GBK">
    <w:altName w:val="Arial Unicode MS"/>
    <w:charset w:val="86"/>
    <w:family w:val="script"/>
    <w:pitch w:val="default"/>
    <w:sig w:usb0="00000000" w:usb1="38CF7CFA" w:usb2="00082016" w:usb3="00000000" w:csb0="00040001" w:csb1="00000000"/>
  </w:font>
  <w:font w:name="方正楷体_GBK">
    <w:altName w:val="Arial Unicode MS"/>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4457A"/>
    <w:rsid w:val="00546C7D"/>
    <w:rsid w:val="00EB0EE7"/>
    <w:rsid w:val="01D22EAB"/>
    <w:rsid w:val="54F44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8939432-37B8-4896-8552-9FA023F3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正文首行缩进 22"/>
    <w:basedOn w:val="1"/>
    <w:qFormat/>
    <w:pPr>
      <w:widowControl/>
      <w:ind w:firstLine="420"/>
    </w:pPr>
    <w:rPr>
      <w:kern w:val="0"/>
      <w:sz w:val="20"/>
      <w:szCs w:val="20"/>
    </w:rPr>
  </w:style>
  <w:style w:type="paragraph" w:customStyle="1" w:styleId="1">
    <w:name w:val="正文文本缩进1"/>
    <w:basedOn w:val="NewNewNewNewNewNewNewNewNew"/>
    <w:qFormat/>
    <w:pPr>
      <w:ind w:firstLineChars="200" w:firstLine="560"/>
    </w:pPr>
    <w:rPr>
      <w:rFonts w:ascii="Calibri" w:eastAsia="仿宋_GB2312" w:hAnsi="Calibri"/>
      <w:sz w:val="28"/>
    </w:rPr>
  </w:style>
  <w:style w:type="paragraph" w:customStyle="1" w:styleId="NewNewNewNewNewNewNewNewNew">
    <w:name w:val="正文 New New New New New New New New New"/>
    <w:next w:val="21"/>
    <w:qFormat/>
    <w:pPr>
      <w:widowControl w:val="0"/>
      <w:jc w:val="both"/>
    </w:pPr>
    <w:rPr>
      <w:rFonts w:ascii="Times New Roman" w:eastAsia="宋体" w:hAnsi="Times New Roman" w:cs="Times New Roman"/>
      <w:kern w:val="2"/>
      <w:sz w:val="21"/>
      <w:szCs w:val="24"/>
    </w:rPr>
  </w:style>
  <w:style w:type="paragraph" w:customStyle="1" w:styleId="21">
    <w:name w:val="正文首行缩进 21"/>
    <w:basedOn w:val="2"/>
    <w:qFormat/>
    <w:pPr>
      <w:widowControl/>
      <w:ind w:firstLine="420"/>
    </w:pPr>
    <w:rPr>
      <w:kern w:val="0"/>
      <w:sz w:val="20"/>
      <w:szCs w:val="20"/>
    </w:rPr>
  </w:style>
  <w:style w:type="paragraph" w:customStyle="1" w:styleId="2">
    <w:name w:val="正文文本缩进2"/>
    <w:basedOn w:val="NewNewNewNew"/>
    <w:qFormat/>
    <w:pPr>
      <w:ind w:firstLineChars="200" w:firstLine="560"/>
    </w:pPr>
    <w:rPr>
      <w:rFonts w:ascii="Calibri" w:eastAsia="仿宋_GB2312" w:hAnsi="Calibri"/>
      <w:sz w:val="28"/>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styleId="a3">
    <w:name w:val="Body Text"/>
    <w:basedOn w:val="a"/>
    <w:qFormat/>
    <w:pPr>
      <w:spacing w:after="120"/>
    </w:pPr>
  </w:style>
  <w:style w:type="paragraph" w:styleId="a4">
    <w:name w:val="Body Text First Indent"/>
    <w:basedOn w:val="a3"/>
    <w:qFormat/>
    <w:pPr>
      <w:ind w:firstLineChars="100" w:firstLine="420"/>
    </w:p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2171</Words>
  <Characters>12377</Characters>
  <Application>Microsoft Office Word</Application>
  <DocSecurity>0</DocSecurity>
  <Lines>103</Lines>
  <Paragraphs>29</Paragraphs>
  <ScaleCrop>false</ScaleCrop>
  <Company>Microsoft</Company>
  <LinksUpToDate>false</LinksUpToDate>
  <CharactersWithSpaces>14519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Microsoft 帐户</cp:lastModifiedBy>
  <cp:revision>2</cp:revision>
  <dcterms:created xsi:type="dcterms:W3CDTF">2026-01-14T09:28:00Z</dcterms:created>
  <dcterms:modified xsi:type="dcterms:W3CDTF">2026-01-14T09:28:00Z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D24CF590119B4985B4D1B84D862AB52E</vt:lpwstr>
  </property>
</Properties>
</file>